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3C47A8E" w14:textId="77777777" w:rsidR="00FF09C2" w:rsidRPr="008277DD" w:rsidRDefault="00526BA9" w:rsidP="00D813A7">
      <w:pPr>
        <w:pStyle w:val="Heading6"/>
        <w:ind w:left="-284"/>
        <w:rPr>
          <w:szCs w:val="24"/>
          <w:lang w:val="bg-BG"/>
        </w:rPr>
      </w:pPr>
      <w:r w:rsidRPr="008277DD">
        <w:rPr>
          <w:noProof/>
          <w:sz w:val="24"/>
          <w:szCs w:val="24"/>
          <w:lang w:val="en-GB" w:eastAsia="en-GB"/>
        </w:rPr>
        <w:drawing>
          <wp:inline distT="0" distB="0" distL="0" distR="0" wp14:anchorId="4A71DEAE" wp14:editId="0D788FE8">
            <wp:extent cx="2476500" cy="8382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09C2" w:rsidRPr="008277DD">
        <w:rPr>
          <w:sz w:val="24"/>
          <w:szCs w:val="24"/>
          <w:lang w:val="bg-BG"/>
        </w:rPr>
        <w:t xml:space="preserve">                            </w:t>
      </w:r>
      <w:r w:rsidRPr="008277DD">
        <w:rPr>
          <w:noProof/>
          <w:sz w:val="24"/>
          <w:szCs w:val="24"/>
          <w:lang w:val="en-GB" w:eastAsia="en-GB"/>
        </w:rPr>
        <w:drawing>
          <wp:inline distT="0" distB="0" distL="0" distR="0" wp14:anchorId="653570D3" wp14:editId="4E363BAC">
            <wp:extent cx="2343150" cy="8286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E6077" w14:textId="77777777" w:rsidR="00FF09C2" w:rsidRPr="008277DD" w:rsidRDefault="00FF09C2" w:rsidP="00D813A7">
      <w:pPr>
        <w:rPr>
          <w:szCs w:val="24"/>
          <w:lang w:val="bg-BG"/>
        </w:rPr>
      </w:pPr>
    </w:p>
    <w:p w14:paraId="4DE7AEFD" w14:textId="77777777" w:rsidR="00B544DF" w:rsidRPr="008277DD" w:rsidRDefault="00B544DF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АДМИНИСТРАТИВЕН 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4C31001E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>ПРЕДОСТАВЯНЕ НА БЕЗВЪЗМЕЗДНА ФИНАНСОВА ПОМОЩ</w:t>
      </w:r>
    </w:p>
    <w:p w14:paraId="0EDE616F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</w:p>
    <w:p w14:paraId="044C8D56" w14:textId="77777777" w:rsidR="00FF09C2" w:rsidRPr="008277DD" w:rsidRDefault="00FF09C2" w:rsidP="00D813A7">
      <w:pPr>
        <w:rPr>
          <w:szCs w:val="24"/>
          <w:lang w:val="bg-BG"/>
        </w:rPr>
      </w:pPr>
    </w:p>
    <w:p w14:paraId="07D6BD97" w14:textId="77777777" w:rsidR="00FF09C2" w:rsidRPr="008277DD" w:rsidRDefault="00E306F4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>ОПЕРАТИВНА ПРОГРАМА</w:t>
      </w:r>
    </w:p>
    <w:p w14:paraId="5433F6D0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>“НАУКА И ОБРАЗОВАНИЕ ЗА ИНТЕЛИГЕНТЕН РАСТЕЖ”</w:t>
      </w:r>
    </w:p>
    <w:p w14:paraId="689062CD" w14:textId="77777777" w:rsidR="00E306F4" w:rsidRPr="008277DD" w:rsidRDefault="00E306F4" w:rsidP="00D813A7">
      <w:pPr>
        <w:rPr>
          <w:lang w:val="bg-BG"/>
        </w:rPr>
      </w:pPr>
    </w:p>
    <w:p w14:paraId="062B3921" w14:textId="77777777" w:rsidR="00E306F4" w:rsidRPr="008277DD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ЗА ПРЕДОСТАВЯНЕ НА БЕЗВЪЗМЕЗДНА ФИНАНСОВА ПОМОЩ BG05M20P001</w:t>
      </w:r>
      <w:r w:rsidRPr="00743144">
        <w:rPr>
          <w:i/>
          <w:szCs w:val="24"/>
          <w:lang w:val="bg-BG"/>
        </w:rPr>
        <w:t>-</w:t>
      </w:r>
      <w:r w:rsidR="00743144" w:rsidRPr="00743144">
        <w:rPr>
          <w:i/>
          <w:szCs w:val="24"/>
          <w:lang w:val="bg-BG"/>
        </w:rPr>
        <w:t>1.003</w:t>
      </w:r>
    </w:p>
    <w:p w14:paraId="433B549F" w14:textId="77777777" w:rsidR="00E306F4" w:rsidRPr="008277DD" w:rsidRDefault="00E306F4" w:rsidP="00D813A7">
      <w:pPr>
        <w:jc w:val="center"/>
        <w:rPr>
          <w:i/>
          <w:iCs/>
          <w:szCs w:val="24"/>
          <w:lang w:val="bg-BG"/>
        </w:rPr>
      </w:pPr>
      <w:r w:rsidRPr="008277DD">
        <w:rPr>
          <w:i/>
          <w:szCs w:val="24"/>
          <w:lang w:val="bg-BG"/>
        </w:rPr>
        <w:t>„</w:t>
      </w:r>
      <w:r w:rsidR="00743144" w:rsidRPr="00743144">
        <w:rPr>
          <w:i/>
          <w:szCs w:val="24"/>
          <w:lang w:val="bg-BG"/>
        </w:rPr>
        <w:t>ДОПЪЛВАЩА ПОДКРЕПА ЗА БЪЛГАРСКИ НАУЧНИ ОРГАНИЗАЦИИ С ОДОБРЕНИ ПРОЕКТИ ПО ПРОГРАМА ХОРИЗОНТ 2020 -WIDESPREAD-TEAMING, ФАЗА 2“</w:t>
      </w:r>
    </w:p>
    <w:p w14:paraId="562A22FD" w14:textId="77777777" w:rsidR="00E306F4" w:rsidRPr="008277DD" w:rsidRDefault="00E306F4" w:rsidP="00D813A7">
      <w:pPr>
        <w:rPr>
          <w:lang w:val="bg-BG"/>
        </w:rPr>
      </w:pPr>
    </w:p>
    <w:p w14:paraId="298D2BD6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49A001D2" w14:textId="77777777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27D7881C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128D6C12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5677B678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>(номер от ИСУН)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1CDD3C2B" w14:textId="77777777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1A72A22B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3AC40D09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НАИМЕНОВАНИЕ НА ПРОЕКТА: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0E34DBB4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6E5A04CD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0E771BBF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0A7017D3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094EBE4A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2CE6DF0C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00791BF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2D6F23AE" w14:textId="77777777" w:rsidR="00403093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Настоящия</w:t>
      </w:r>
      <w:r w:rsidR="001509DE">
        <w:rPr>
          <w:szCs w:val="24"/>
          <w:lang w:val="bg-BG"/>
        </w:rPr>
        <w:t>т</w:t>
      </w:r>
      <w:r w:rsidRPr="008277DD">
        <w:rPr>
          <w:szCs w:val="24"/>
          <w:lang w:val="bg-BG"/>
        </w:rPr>
        <w:t xml:space="preserve"> договор се сключва на основание чл. 37, ал. 3 от ЗУСЕСИФ, във връзка с проектно предложение №................................ и т......... от оценителен доклад от...... /дата/, одобрен на ..... /дата/ между,</w:t>
      </w:r>
    </w:p>
    <w:p w14:paraId="1BB89524" w14:textId="77777777" w:rsidR="00FF09C2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FF09C2" w:rsidRPr="008277DD">
        <w:rPr>
          <w:b/>
          <w:szCs w:val="24"/>
          <w:lang w:val="bg-BG"/>
        </w:rPr>
        <w:t>..............................................</w:t>
      </w:r>
      <w:r w:rsidR="00FF09C2" w:rsidRPr="008277DD">
        <w:rPr>
          <w:i/>
          <w:szCs w:val="24"/>
          <w:lang w:val="bg-BG"/>
        </w:rPr>
        <w:t>(наименование на Управляващия орган)</w:t>
      </w:r>
      <w:r w:rsidR="00FF09C2" w:rsidRPr="008277DD">
        <w:rPr>
          <w:szCs w:val="24"/>
          <w:lang w:val="bg-BG"/>
        </w:rPr>
        <w:t xml:space="preserve">, с адрес, </w:t>
      </w:r>
      <w:r w:rsidR="00FF09C2" w:rsidRPr="008277DD">
        <w:rPr>
          <w:i/>
          <w:szCs w:val="24"/>
          <w:lang w:val="bg-BG"/>
        </w:rPr>
        <w:t>ЕИК или еквивалентен официален регистрационен номер</w:t>
      </w:r>
      <w:r w:rsidR="00FF09C2" w:rsidRPr="008277DD">
        <w:rPr>
          <w:szCs w:val="24"/>
          <w:lang w:val="bg-BG"/>
        </w:rPr>
        <w:t xml:space="preserve">:............................................................................., (наричан по-нататък “Управляващ орган”), представляван от </w:t>
      </w:r>
      <w:r w:rsidR="0042607C">
        <w:rPr>
          <w:szCs w:val="24"/>
          <w:lang w:val="bg-BG"/>
        </w:rPr>
        <w:t xml:space="preserve">………………… </w:t>
      </w:r>
      <w:r w:rsidR="00FF09C2" w:rsidRPr="008277DD">
        <w:rPr>
          <w:szCs w:val="24"/>
          <w:lang w:val="bg-BG"/>
        </w:rPr>
        <w:t>Ръководител на Управляващия орган  и ..............- лице с право на втори подпис  от една страна,</w:t>
      </w:r>
    </w:p>
    <w:p w14:paraId="133E5222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58E1A3D6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  <w:r w:rsidRPr="008277DD">
        <w:rPr>
          <w:szCs w:val="24"/>
          <w:lang w:val="bg-BG"/>
        </w:rPr>
        <w:t>и</w:t>
      </w:r>
    </w:p>
    <w:p w14:paraId="63573F80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252C0DE2" w14:textId="77777777" w:rsidR="006953BB" w:rsidRDefault="00FF09C2" w:rsidP="00D813A7">
      <w:pPr>
        <w:rPr>
          <w:szCs w:val="24"/>
          <w:lang w:val="bg-BG"/>
        </w:rPr>
      </w:pPr>
      <w:r w:rsidRPr="008277DD">
        <w:rPr>
          <w:i/>
          <w:szCs w:val="24"/>
          <w:lang w:val="bg-BG"/>
        </w:rPr>
        <w:t>..............................[пълно наименование на бенефициента съгласно регистрацията му]</w:t>
      </w:r>
      <w:r w:rsidRPr="008277DD">
        <w:rPr>
          <w:rStyle w:val="a"/>
          <w:i/>
          <w:szCs w:val="24"/>
          <w:lang w:val="bg-BG"/>
        </w:rPr>
        <w:footnoteReference w:id="1"/>
      </w:r>
      <w:r w:rsidRPr="008277DD">
        <w:rPr>
          <w:i/>
          <w:szCs w:val="24"/>
          <w:lang w:val="bg-BG"/>
        </w:rPr>
        <w:t>,</w:t>
      </w:r>
      <w:r w:rsidRPr="008277DD">
        <w:rPr>
          <w:szCs w:val="24"/>
          <w:lang w:val="bg-BG"/>
        </w:rPr>
        <w:t xml:space="preserve"> със седалище.................. и  адрес на управление:.........................</w:t>
      </w:r>
      <w:r w:rsidRPr="008277DD">
        <w:rPr>
          <w:i/>
          <w:szCs w:val="24"/>
          <w:lang w:val="bg-BG"/>
        </w:rPr>
        <w:t xml:space="preserve"> ЕИК или еквивалентен официален регистрационен номер,],</w:t>
      </w:r>
      <w:r w:rsidRPr="008277DD">
        <w:rPr>
          <w:szCs w:val="24"/>
          <w:lang w:val="bg-BG"/>
        </w:rPr>
        <w:t xml:space="preserve"> (наричан по-нататък “Бенефициент”), представляван от ..................... – (длъжност)</w:t>
      </w:r>
    </w:p>
    <w:p w14:paraId="261D5EA9" w14:textId="77777777" w:rsidR="006953BB" w:rsidRDefault="006953BB" w:rsidP="00D813A7">
      <w:pPr>
        <w:rPr>
          <w:szCs w:val="24"/>
          <w:lang w:val="bg-BG"/>
        </w:rPr>
      </w:pPr>
    </w:p>
    <w:p w14:paraId="4FC53EC7" w14:textId="77777777" w:rsidR="006953BB" w:rsidRDefault="006953BB" w:rsidP="00D813A7">
      <w:pPr>
        <w:rPr>
          <w:szCs w:val="24"/>
          <w:lang w:val="bg-BG"/>
        </w:rPr>
      </w:pPr>
      <w:r w:rsidRPr="006953BB">
        <w:rPr>
          <w:szCs w:val="24"/>
          <w:lang w:val="bg-BG"/>
        </w:rPr>
        <w:t>..............................[пълно наименование на бенефициента съгласно регистрацията му] , със седалище.................. и  адрес на управление:......................... ЕИК или еквивалентен официален регистрационен номер,], (наричан по-нататък “Бенефициент”), представляван от ..................... – (длъжност)</w:t>
      </w:r>
    </w:p>
    <w:p w14:paraId="5D0639C6" w14:textId="77777777" w:rsidR="006953BB" w:rsidRDefault="006953BB" w:rsidP="00D813A7">
      <w:pPr>
        <w:rPr>
          <w:szCs w:val="24"/>
          <w:lang w:val="bg-BG"/>
        </w:rPr>
      </w:pPr>
    </w:p>
    <w:p w14:paraId="52E346D5" w14:textId="77777777" w:rsidR="006953BB" w:rsidRDefault="006953BB" w:rsidP="00D813A7">
      <w:pPr>
        <w:rPr>
          <w:szCs w:val="24"/>
          <w:lang w:val="bg-BG"/>
        </w:rPr>
      </w:pPr>
      <w:r w:rsidRPr="006953BB">
        <w:rPr>
          <w:szCs w:val="24"/>
          <w:lang w:val="bg-BG"/>
        </w:rPr>
        <w:t>..............................[пълно наименование на бенефициента съгласно регистрацията му] , със седалище.................. и  адрес на управление:......................... ЕИК или еквивалентен официален регистрационен номер,], (наричан по-нататък “Бенефициент”), представляван от ..................... – (длъжност)</w:t>
      </w:r>
    </w:p>
    <w:p w14:paraId="7421346A" w14:textId="77777777" w:rsidR="006953BB" w:rsidRDefault="006953BB" w:rsidP="00D813A7">
      <w:pPr>
        <w:rPr>
          <w:szCs w:val="24"/>
          <w:lang w:val="bg-BG"/>
        </w:rPr>
      </w:pPr>
    </w:p>
    <w:p w14:paraId="38E4BAF2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от друга страна,</w:t>
      </w:r>
    </w:p>
    <w:p w14:paraId="39E4BA3E" w14:textId="77777777" w:rsidR="00FF09C2" w:rsidRPr="008277DD" w:rsidRDefault="00FF09C2" w:rsidP="00D813A7">
      <w:pPr>
        <w:rPr>
          <w:szCs w:val="24"/>
          <w:lang w:val="bg-BG"/>
        </w:rPr>
      </w:pPr>
    </w:p>
    <w:p w14:paraId="16C9BEAF" w14:textId="77777777" w:rsidR="00FF09C2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наричани за краткост „Страни“</w:t>
      </w:r>
      <w:r w:rsidR="00FF09C2" w:rsidRPr="008277DD">
        <w:rPr>
          <w:szCs w:val="24"/>
          <w:lang w:val="bg-BG"/>
        </w:rPr>
        <w:t>:</w:t>
      </w:r>
    </w:p>
    <w:p w14:paraId="54A4F11A" w14:textId="77777777" w:rsidR="00FF09C2" w:rsidRPr="008277DD" w:rsidRDefault="00FF09C2" w:rsidP="00D813A7">
      <w:pPr>
        <w:rPr>
          <w:szCs w:val="24"/>
          <w:lang w:val="bg-BG"/>
        </w:rPr>
      </w:pPr>
    </w:p>
    <w:p w14:paraId="56C24EC2" w14:textId="77777777" w:rsidR="00FF09C2" w:rsidRPr="008277DD" w:rsidRDefault="00FF09C2" w:rsidP="00D813A7">
      <w:pPr>
        <w:rPr>
          <w:szCs w:val="24"/>
          <w:lang w:val="bg-BG"/>
        </w:rPr>
      </w:pPr>
    </w:p>
    <w:p w14:paraId="775439EC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753EFD9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0C9317DF" w14:textId="32D590FB" w:rsidR="00B423AD" w:rsidRPr="00B45692" w:rsidRDefault="00B423AD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B45692">
        <w:rPr>
          <w:szCs w:val="24"/>
          <w:lang w:val="bg-BG"/>
        </w:rPr>
        <w:t xml:space="preserve">Ръководителят на </w:t>
      </w:r>
      <w:r w:rsidR="00B46AD9">
        <w:rPr>
          <w:szCs w:val="24"/>
          <w:lang w:val="bg-BG"/>
        </w:rPr>
        <w:t>У</w:t>
      </w:r>
      <w:r w:rsidR="00B46AD9" w:rsidRPr="00B45692">
        <w:rPr>
          <w:szCs w:val="24"/>
          <w:lang w:val="bg-BG"/>
        </w:rPr>
        <w:t xml:space="preserve">правляващия </w:t>
      </w:r>
      <w:r w:rsidRPr="00B45692">
        <w:rPr>
          <w:szCs w:val="24"/>
          <w:lang w:val="bg-BG"/>
        </w:rPr>
        <w:t xml:space="preserve">орган предоставя на бенефициента </w:t>
      </w:r>
      <w:r w:rsidR="0082753D" w:rsidRPr="00B45692">
        <w:rPr>
          <w:szCs w:val="24"/>
          <w:lang w:val="bg-BG"/>
        </w:rPr>
        <w:t>………………… /</w:t>
      </w:r>
      <w:r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Pr="00B45692">
        <w:rPr>
          <w:szCs w:val="24"/>
          <w:lang w:val="bg-BG"/>
        </w:rPr>
        <w:t>, безвъзмездна финансова помощ в максимален размер до…</w:t>
      </w:r>
      <w:r w:rsidR="0082753D" w:rsidRPr="00B45692">
        <w:rPr>
          <w:szCs w:val="24"/>
          <w:lang w:val="bg-BG"/>
        </w:rPr>
        <w:t>………………..</w:t>
      </w:r>
      <w:r w:rsidRPr="00B45692">
        <w:rPr>
          <w:szCs w:val="24"/>
          <w:lang w:val="bg-BG"/>
        </w:rPr>
        <w:t xml:space="preserve">по </w:t>
      </w:r>
      <w:r w:rsidR="0082753D" w:rsidRPr="00B45692">
        <w:rPr>
          <w:szCs w:val="24"/>
          <w:lang w:val="bg-BG"/>
        </w:rPr>
        <w:t xml:space="preserve">Оперативна програма „Наука и образование за интелигентен растеж“, приоритетна ос 1 </w:t>
      </w:r>
      <w:r w:rsidR="0082753D" w:rsidRPr="00B45692">
        <w:rPr>
          <w:rFonts w:eastAsia="Calibri"/>
          <w:szCs w:val="24"/>
          <w:lang w:val="bg-BG"/>
        </w:rPr>
        <w:t>„Научни изследвания и технологично развитие“, …………………..</w:t>
      </w:r>
      <w:r w:rsidR="0082753D" w:rsidRPr="00B45692">
        <w:rPr>
          <w:szCs w:val="24"/>
          <w:lang w:val="bg-BG"/>
        </w:rPr>
        <w:t xml:space="preserve"> /</w:t>
      </w:r>
      <w:r w:rsidRPr="00B45692">
        <w:rPr>
          <w:i/>
          <w:szCs w:val="24"/>
          <w:lang w:val="bg-BG"/>
        </w:rPr>
        <w:t>процедура, по която се предоставя помощта</w:t>
      </w:r>
      <w:r w:rsidR="0082753D" w:rsidRPr="00B45692">
        <w:rPr>
          <w:i/>
          <w:szCs w:val="24"/>
          <w:lang w:val="bg-BG"/>
        </w:rPr>
        <w:t>/</w:t>
      </w:r>
      <w:r w:rsidRPr="00B45692">
        <w:rPr>
          <w:szCs w:val="24"/>
          <w:lang w:val="bg-BG"/>
        </w:rPr>
        <w:t xml:space="preserve"> за изпълнение на проект </w:t>
      </w:r>
      <w:r w:rsidR="0082753D" w:rsidRPr="00B45692">
        <w:rPr>
          <w:szCs w:val="24"/>
          <w:lang w:val="bg-BG"/>
        </w:rPr>
        <w:t>……………………………. /</w:t>
      </w:r>
      <w:r w:rsidRPr="00B45692">
        <w:rPr>
          <w:i/>
          <w:szCs w:val="24"/>
          <w:lang w:val="bg-BG"/>
        </w:rPr>
        <w:t>наименование и номер от ИСУН</w:t>
      </w:r>
      <w:r w:rsidR="0082753D" w:rsidRPr="00B45692">
        <w:rPr>
          <w:szCs w:val="24"/>
          <w:lang w:val="bg-BG"/>
        </w:rPr>
        <w:t>/</w:t>
      </w:r>
      <w:r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0207784B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739E8426" w14:textId="77777777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Проект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>наименование и номер от ИСУН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23409AC6" w14:textId="7777777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а) на стойност…….;</w:t>
      </w:r>
    </w:p>
    <w:p w14:paraId="007E56CE" w14:textId="7777777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б) с основни дейности……;</w:t>
      </w:r>
    </w:p>
    <w:p w14:paraId="09D4CB25" w14:textId="7777777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в) с индикатори за изпълнение………. </w:t>
      </w:r>
    </w:p>
    <w:p w14:paraId="438207A9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E6CACBB" w14:textId="6D290ED4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lastRenderedPageBreak/>
        <w:t>1.</w:t>
      </w:r>
      <w:r w:rsidR="00E7453B" w:rsidRPr="008277DD">
        <w:rPr>
          <w:szCs w:val="24"/>
          <w:lang w:val="bg-BG"/>
        </w:rPr>
        <w:t>3</w:t>
      </w:r>
      <w:r w:rsidRPr="008277DD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  <w:t xml:space="preserve">Проектът Приложение ІІ, неразделна част към настоящия договор се състои от Формуляр за кандидатстване и следва да се изпълнява в съответствие с изискванията на </w:t>
      </w:r>
      <w:r w:rsidR="0099381E">
        <w:rPr>
          <w:szCs w:val="24"/>
          <w:lang w:val="bg-BG"/>
        </w:rPr>
        <w:t xml:space="preserve">раздел </w:t>
      </w:r>
      <w:r w:rsidR="0099381E" w:rsidRPr="008277DD">
        <w:rPr>
          <w:szCs w:val="24"/>
          <w:lang w:val="bg-BG"/>
        </w:rPr>
        <w:t xml:space="preserve">2.1.1. </w:t>
      </w:r>
      <w:r w:rsidR="00B46AD9">
        <w:rPr>
          <w:szCs w:val="24"/>
          <w:lang w:val="bg-BG"/>
        </w:rPr>
        <w:t>„</w:t>
      </w:r>
      <w:r w:rsidR="0099381E">
        <w:rPr>
          <w:szCs w:val="24"/>
          <w:lang w:val="bg-BG"/>
        </w:rPr>
        <w:t>Публично финансиране на нестопански дейности</w:t>
      </w:r>
      <w:r w:rsidR="00B46AD9">
        <w:rPr>
          <w:szCs w:val="24"/>
          <w:lang w:val="bg-BG"/>
        </w:rPr>
        <w:t>“</w:t>
      </w:r>
      <w:r w:rsidR="0099381E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>от Рамка</w:t>
      </w:r>
      <w:r w:rsidR="007052B6">
        <w:rPr>
          <w:szCs w:val="24"/>
          <w:lang w:val="bg-BG"/>
        </w:rPr>
        <w:t>та</w:t>
      </w:r>
      <w:r w:rsidRPr="008277DD">
        <w:rPr>
          <w:szCs w:val="24"/>
          <w:lang w:val="bg-BG"/>
        </w:rPr>
        <w:t xml:space="preserve"> за държавна помощ за научни изследвания, развитие и иновации (</w:t>
      </w:r>
      <w:r w:rsidR="0099381E" w:rsidRPr="0099381E">
        <w:rPr>
          <w:szCs w:val="24"/>
          <w:lang w:val="bg-BG"/>
        </w:rPr>
        <w:t>ОВ на ЕС, С 198 от 27.06.2014 г.</w:t>
      </w:r>
      <w:r w:rsidRPr="008277DD">
        <w:rPr>
          <w:szCs w:val="24"/>
          <w:lang w:val="bg-BG"/>
        </w:rPr>
        <w:t>)</w:t>
      </w:r>
      <w:r w:rsidR="00375D57">
        <w:rPr>
          <w:szCs w:val="24"/>
          <w:lang w:val="bg-BG"/>
        </w:rPr>
        <w:t xml:space="preserve"> / в съответствие с </w:t>
      </w:r>
      <w:r w:rsidR="00375D57" w:rsidRPr="00375D57">
        <w:rPr>
          <w:szCs w:val="24"/>
          <w:lang w:val="bg-BG"/>
        </w:rPr>
        <w:t xml:space="preserve">условията на Глава I и чл. 25 и/или чл. 26 от </w:t>
      </w:r>
      <w:r w:rsidR="00B46AD9" w:rsidRPr="00B46AD9">
        <w:rPr>
          <w:szCs w:val="24"/>
          <w:lang w:val="bg-BG"/>
        </w:rPr>
        <w:t>Регламент (ЕС) № 651/2014 за обявяване на някои категории помощи за съвместими с вътрешния пазар в приложение на членове 107 и 108 от Договора за функциониране на Европейския Съюз (OJ L 187,26.6.2014)</w:t>
      </w:r>
      <w:r w:rsidR="00B46AD9">
        <w:rPr>
          <w:szCs w:val="24"/>
          <w:lang w:val="bg-BG"/>
        </w:rPr>
        <w:t xml:space="preserve"> (</w:t>
      </w:r>
      <w:r w:rsidR="00375D57" w:rsidRPr="00375D57">
        <w:rPr>
          <w:szCs w:val="24"/>
          <w:lang w:val="bg-BG"/>
        </w:rPr>
        <w:t>Регламент (ЕС) № 651/2014</w:t>
      </w:r>
      <w:r w:rsidR="00B46AD9">
        <w:rPr>
          <w:szCs w:val="24"/>
          <w:lang w:val="bg-BG"/>
        </w:rPr>
        <w:t>)</w:t>
      </w:r>
      <w:r w:rsidRPr="008277DD">
        <w:rPr>
          <w:szCs w:val="24"/>
          <w:lang w:val="bg-BG"/>
        </w:rPr>
        <w:t>.</w:t>
      </w:r>
    </w:p>
    <w:p w14:paraId="5A2B6B48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4EBF91FB" w14:textId="67F51747" w:rsidR="00FF09C2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1.</w:t>
      </w:r>
      <w:r w:rsidR="00E7453B" w:rsidRPr="008277DD">
        <w:rPr>
          <w:szCs w:val="24"/>
          <w:lang w:val="bg-BG"/>
        </w:rPr>
        <w:t>4</w:t>
      </w:r>
      <w:r w:rsidRPr="008277DD">
        <w:rPr>
          <w:szCs w:val="24"/>
          <w:lang w:val="bg-BG"/>
        </w:rPr>
        <w:t xml:space="preserve">. </w:t>
      </w:r>
      <w:r w:rsidR="00B46AD9">
        <w:rPr>
          <w:szCs w:val="24"/>
          <w:lang w:val="bg-BG"/>
        </w:rPr>
        <w:tab/>
      </w:r>
      <w:r w:rsidRPr="008277DD">
        <w:rPr>
          <w:szCs w:val="24"/>
          <w:lang w:val="bg-BG"/>
        </w:rPr>
        <w:t>Управляващият орган  предоставя безвъзмездната финансова помощ при условията на настоящия договор и представляващите неразделна част от него приложения, посочени</w:t>
      </w:r>
      <w:r w:rsidR="008277DD" w:rsidRPr="008277DD">
        <w:t xml:space="preserve"> </w:t>
      </w:r>
      <w:r w:rsidR="008277DD" w:rsidRPr="008277DD">
        <w:rPr>
          <w:szCs w:val="24"/>
          <w:lang w:val="bg-BG"/>
        </w:rPr>
        <w:t xml:space="preserve">в чл. </w:t>
      </w:r>
      <w:r w:rsidR="004D72FE">
        <w:rPr>
          <w:szCs w:val="24"/>
          <w:lang w:val="bg-BG"/>
        </w:rPr>
        <w:t>10</w:t>
      </w:r>
      <w:r w:rsidR="0082753D">
        <w:rPr>
          <w:szCs w:val="24"/>
          <w:lang w:val="bg-BG"/>
        </w:rPr>
        <w:t>.</w:t>
      </w:r>
      <w:r w:rsidRPr="008277DD">
        <w:rPr>
          <w:szCs w:val="24"/>
          <w:lang w:val="bg-BG"/>
        </w:rPr>
        <w:t xml:space="preserve"> С подписването на договора Бенефициентът 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26502872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6C2C6438" w14:textId="77777777" w:rsidR="00FF09C2" w:rsidRPr="008277DD" w:rsidRDefault="004250CB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1.5</w:t>
      </w:r>
      <w:r w:rsidR="00FF09C2" w:rsidRPr="008277DD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 xml:space="preserve">Срокът за изпълнение на Проекта 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>
        <w:rPr>
          <w:szCs w:val="24"/>
          <w:lang w:val="bg-BG"/>
        </w:rPr>
        <w:t>, считано от датата на сключване на договора</w:t>
      </w:r>
      <w:r w:rsidR="00FF09C2" w:rsidRPr="008277DD">
        <w:rPr>
          <w:szCs w:val="24"/>
          <w:lang w:val="bg-BG"/>
        </w:rPr>
        <w:t>.</w:t>
      </w:r>
    </w:p>
    <w:p w14:paraId="7E0DAB21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6D6B1BAE" w14:textId="4627A8CA" w:rsidR="00C80B44" w:rsidRPr="008277DD" w:rsidRDefault="006A3F4D" w:rsidP="00D813A7">
      <w:pPr>
        <w:ind w:left="567" w:hanging="567"/>
        <w:jc w:val="both"/>
        <w:rPr>
          <w:szCs w:val="24"/>
          <w:u w:val="single"/>
          <w:lang w:val="bg-BG"/>
        </w:rPr>
      </w:pPr>
      <w:r>
        <w:rPr>
          <w:szCs w:val="24"/>
          <w:lang w:val="bg-BG"/>
        </w:rPr>
        <w:t>1.6</w:t>
      </w:r>
      <w:r w:rsidR="00C80B44" w:rsidRPr="008277DD">
        <w:rPr>
          <w:szCs w:val="24"/>
          <w:lang w:val="bg-BG"/>
        </w:rPr>
        <w:t>.</w:t>
      </w:r>
      <w:r w:rsidR="00B46AD9">
        <w:rPr>
          <w:szCs w:val="24"/>
          <w:lang w:val="bg-BG"/>
        </w:rPr>
        <w:tab/>
      </w:r>
      <w:r w:rsidR="00C80B44" w:rsidRPr="008277DD">
        <w:rPr>
          <w:szCs w:val="24"/>
          <w:lang w:val="bg-BG"/>
        </w:rPr>
        <w:t xml:space="preserve">Бенефициентът изпълнява проекта </w:t>
      </w:r>
      <w:r>
        <w:rPr>
          <w:szCs w:val="24"/>
          <w:lang w:val="bg-BG"/>
        </w:rPr>
        <w:t xml:space="preserve">по </w:t>
      </w:r>
      <w:r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>съгласно одобреното проектно предложение (посочва се номер от ИСУН, от модул „Договори“), условията за изпълнение</w:t>
      </w:r>
      <w:r>
        <w:rPr>
          <w:szCs w:val="24"/>
          <w:lang w:val="bg-BG"/>
        </w:rPr>
        <w:t xml:space="preserve"> (приложенията по чл. </w:t>
      </w:r>
      <w:r w:rsidR="004D72FE">
        <w:rPr>
          <w:szCs w:val="24"/>
          <w:lang w:val="bg-BG"/>
        </w:rPr>
        <w:t>10</w:t>
      </w:r>
      <w:r>
        <w:rPr>
          <w:szCs w:val="24"/>
          <w:lang w:val="bg-BG"/>
        </w:rPr>
        <w:t>)</w:t>
      </w:r>
      <w:r w:rsidR="00C80B44" w:rsidRPr="008277DD">
        <w:rPr>
          <w:szCs w:val="24"/>
          <w:lang w:val="bg-BG"/>
        </w:rPr>
        <w:t>, утвърдени с</w:t>
      </w:r>
      <w:r w:rsidR="000F6119">
        <w:rPr>
          <w:szCs w:val="24"/>
          <w:lang w:val="bg-BG"/>
        </w:rPr>
        <w:t xml:space="preserve"> акта за утвърждаване на насоките </w:t>
      </w:r>
      <w:r w:rsidR="00C80B44" w:rsidRPr="008277DD">
        <w:rPr>
          <w:szCs w:val="24"/>
          <w:lang w:val="bg-BG"/>
        </w:rPr>
        <w:t>и клаузите на настоящия договор.</w:t>
      </w:r>
    </w:p>
    <w:p w14:paraId="4111C471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61AA01FC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</w:t>
      </w:r>
      <w:r w:rsidR="00712B3F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Финансиране на Проекта</w:t>
      </w:r>
    </w:p>
    <w:p w14:paraId="521AFFB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0D09074" w14:textId="7777777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FF09C2" w:rsidRPr="008277DD">
        <w:rPr>
          <w:szCs w:val="24"/>
          <w:lang w:val="bg-BG"/>
        </w:rPr>
        <w:tab/>
        <w:t>Максималния</w:t>
      </w:r>
      <w:r w:rsidR="001509DE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проекта възлизат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5 „Бюджет“ от  Приложение ІІ към настоящия договор.</w:t>
      </w:r>
    </w:p>
    <w:p w14:paraId="0C4299D8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7214B5ED" w14:textId="7777777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FF09C2" w:rsidRPr="008277DD">
        <w:rPr>
          <w:szCs w:val="24"/>
          <w:lang w:val="bg-BG"/>
        </w:rPr>
        <w:tab/>
        <w:t>Предоставяната от Управляващия орган безвъзмездна финансова помощ е в максимален размер ………. лв. [словом в лева] и представлява ……….. % от очакванит</w:t>
      </w:r>
      <w:r w:rsidR="00184F8E">
        <w:rPr>
          <w:szCs w:val="24"/>
          <w:lang w:val="bg-BG"/>
        </w:rPr>
        <w:t>е допустими разходи по проекта.</w:t>
      </w:r>
    </w:p>
    <w:p w14:paraId="1F9449B9" w14:textId="21138AB9" w:rsidR="00FF09C2" w:rsidRPr="008277DD" w:rsidRDefault="00110B7D" w:rsidP="009F2AEB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2.3.</w:t>
      </w:r>
      <w:r w:rsidRPr="00110B7D">
        <w:rPr>
          <w:szCs w:val="24"/>
          <w:lang w:val="bg-BG"/>
        </w:rPr>
        <w:t xml:space="preserve"> </w:t>
      </w:r>
      <w:r w:rsidRPr="004B7129">
        <w:rPr>
          <w:i/>
          <w:szCs w:val="24"/>
          <w:lang w:val="bg-BG"/>
        </w:rPr>
        <w:t>(в случай на държавна помощ)</w:t>
      </w:r>
      <w:r w:rsidRPr="00110B7D">
        <w:rPr>
          <w:szCs w:val="24"/>
          <w:lang w:val="bg-BG"/>
        </w:rPr>
        <w:t xml:space="preserve"> Безвъзмездната финансова помощ в размер до ………………………. за …………………………………………. </w:t>
      </w:r>
      <w:r w:rsidRPr="004B7129">
        <w:rPr>
          <w:i/>
          <w:szCs w:val="24"/>
          <w:lang w:val="bg-BG"/>
        </w:rPr>
        <w:t>(изброяват се конкретните дейности/разходи, за които БФП е в режим на групово освобождаване)</w:t>
      </w:r>
      <w:r>
        <w:rPr>
          <w:szCs w:val="24"/>
          <w:lang w:val="en-GB"/>
        </w:rPr>
        <w:t xml:space="preserve"> </w:t>
      </w:r>
      <w:r w:rsidRPr="00110B7D">
        <w:rPr>
          <w:szCs w:val="24"/>
          <w:lang w:val="bg-BG"/>
        </w:rPr>
        <w:t xml:space="preserve">представлява държавна помощ за ………. </w:t>
      </w:r>
      <w:r w:rsidRPr="004B7129">
        <w:rPr>
          <w:i/>
          <w:szCs w:val="24"/>
          <w:lang w:val="bg-BG"/>
        </w:rPr>
        <w:t>(посочва се получател на помощта)</w:t>
      </w:r>
      <w:r>
        <w:rPr>
          <w:szCs w:val="24"/>
          <w:lang w:val="en-GB"/>
        </w:rPr>
        <w:t xml:space="preserve"> </w:t>
      </w:r>
      <w:r w:rsidRPr="00110B7D">
        <w:rPr>
          <w:szCs w:val="24"/>
          <w:lang w:val="bg-BG"/>
        </w:rPr>
        <w:t xml:space="preserve">в съответствие с чл. </w:t>
      </w:r>
      <w:r w:rsidR="003929A9">
        <w:rPr>
          <w:szCs w:val="24"/>
          <w:lang w:val="bg-BG"/>
        </w:rPr>
        <w:t>25 и/или 26</w:t>
      </w:r>
      <w:r w:rsidRPr="00110B7D">
        <w:rPr>
          <w:szCs w:val="24"/>
          <w:lang w:val="bg-BG"/>
        </w:rPr>
        <w:t xml:space="preserve"> </w:t>
      </w:r>
      <w:r w:rsidR="003929A9" w:rsidRPr="004B7129">
        <w:rPr>
          <w:i/>
          <w:szCs w:val="24"/>
          <w:lang w:val="bg-BG"/>
        </w:rPr>
        <w:t>(посочва се приложимата разпоредба)</w:t>
      </w:r>
      <w:r w:rsidR="003929A9">
        <w:rPr>
          <w:szCs w:val="24"/>
          <w:lang w:val="bg-BG"/>
        </w:rPr>
        <w:t xml:space="preserve"> </w:t>
      </w:r>
      <w:r w:rsidRPr="00110B7D">
        <w:rPr>
          <w:szCs w:val="24"/>
          <w:lang w:val="bg-BG"/>
        </w:rPr>
        <w:t>на Регламент (ЕС) № 651/2014.</w:t>
      </w:r>
      <w:r w:rsidR="003929A9">
        <w:rPr>
          <w:szCs w:val="24"/>
          <w:lang w:val="en-GB"/>
        </w:rPr>
        <w:t xml:space="preserve"> </w:t>
      </w:r>
      <w:r w:rsidRPr="00110B7D">
        <w:rPr>
          <w:szCs w:val="24"/>
          <w:lang w:val="bg-BG"/>
        </w:rPr>
        <w:t>Администратор на посочената помощ е УО на ОП</w:t>
      </w:r>
      <w:r w:rsidR="003929A9">
        <w:rPr>
          <w:szCs w:val="24"/>
          <w:lang w:val="bg-BG"/>
        </w:rPr>
        <w:t>НОИР</w:t>
      </w:r>
      <w:r w:rsidR="009F2AEB">
        <w:rPr>
          <w:szCs w:val="24"/>
          <w:lang w:val="bg-BG"/>
        </w:rPr>
        <w:t>.</w:t>
      </w:r>
      <w:bookmarkStart w:id="0" w:name="_GoBack"/>
      <w:bookmarkEnd w:id="0"/>
    </w:p>
    <w:p w14:paraId="16DD052B" w14:textId="7A832708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</w:t>
      </w:r>
      <w:r w:rsidR="003929A9"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  <w:t xml:space="preserve">Окончателната сума на предоставяната безвъзмездна финансова помощ се определя при спазване </w:t>
      </w:r>
      <w:r w:rsidR="00AA283B" w:rsidRPr="008277DD">
        <w:rPr>
          <w:szCs w:val="24"/>
          <w:lang w:val="bg-BG"/>
        </w:rPr>
        <w:t xml:space="preserve">на чл. 15 и чл.16 от </w:t>
      </w:r>
      <w:r w:rsidR="00FF09C2" w:rsidRPr="008277DD">
        <w:rPr>
          <w:szCs w:val="24"/>
          <w:lang w:val="bg-BG"/>
        </w:rPr>
        <w:t>Приложение I към настоящия Договор.</w:t>
      </w:r>
    </w:p>
    <w:p w14:paraId="381BF69F" w14:textId="77777777" w:rsidR="00FF09C2" w:rsidRPr="008277DD" w:rsidRDefault="00FF09C2" w:rsidP="00D813A7">
      <w:pPr>
        <w:ind w:left="567" w:hanging="567"/>
        <w:jc w:val="both"/>
        <w:rPr>
          <w:b/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</w:p>
    <w:p w14:paraId="23D10DDA" w14:textId="580A4014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CF19C6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Техническо и финансово отчитане и плащания</w:t>
      </w:r>
      <w:r w:rsidR="00CA2A93">
        <w:rPr>
          <w:b/>
          <w:szCs w:val="24"/>
          <w:lang w:val="bg-BG"/>
        </w:rPr>
        <w:t>.</w:t>
      </w:r>
    </w:p>
    <w:p w14:paraId="260D20BD" w14:textId="3D881103" w:rsidR="00FF09C2" w:rsidRPr="00544A98" w:rsidRDefault="00FF09C2" w:rsidP="00D813A7">
      <w:pPr>
        <w:jc w:val="both"/>
        <w:rPr>
          <w:b/>
          <w:szCs w:val="24"/>
          <w:lang w:val="bg-BG"/>
        </w:rPr>
      </w:pPr>
    </w:p>
    <w:p w14:paraId="280185FE" w14:textId="2F558F0E" w:rsidR="00164423" w:rsidRPr="00544A98" w:rsidRDefault="00164423" w:rsidP="00CE5458">
      <w:pPr>
        <w:ind w:left="567" w:hanging="567"/>
        <w:jc w:val="both"/>
        <w:rPr>
          <w:szCs w:val="24"/>
          <w:lang w:val="bg-BG"/>
        </w:rPr>
      </w:pPr>
      <w:r w:rsidRPr="00544A98">
        <w:rPr>
          <w:szCs w:val="24"/>
          <w:lang w:val="bg-BG"/>
        </w:rPr>
        <w:t>3.1.</w:t>
      </w:r>
      <w:r w:rsidRPr="00544A98">
        <w:rPr>
          <w:sz w:val="23"/>
          <w:szCs w:val="23"/>
          <w:lang w:val="bg-BG"/>
        </w:rPr>
        <w:t xml:space="preserve"> </w:t>
      </w:r>
      <w:r w:rsidRPr="00544A98">
        <w:rPr>
          <w:szCs w:val="24"/>
          <w:lang w:val="bg-BG"/>
        </w:rPr>
        <w:t>Управляващият орган извършва следните авансови плащания:</w:t>
      </w:r>
    </w:p>
    <w:p w14:paraId="005DD3A6" w14:textId="7397CBD6" w:rsidR="00164423" w:rsidRPr="00544A98" w:rsidRDefault="00164423" w:rsidP="00CE5458">
      <w:pPr>
        <w:ind w:left="567" w:hanging="567"/>
        <w:jc w:val="both"/>
        <w:rPr>
          <w:szCs w:val="24"/>
          <w:lang w:val="bg-BG"/>
        </w:rPr>
      </w:pPr>
      <w:r w:rsidRPr="00544A98">
        <w:rPr>
          <w:szCs w:val="24"/>
          <w:lang w:val="bg-BG"/>
        </w:rPr>
        <w:t>3.1.1. За инфраструктурни проекти на стойност над 10 млн. лв. и с повече от 50 на сто от общата стойност по проекта, предвидени за строително-монтажни работи – в размер до 10 % от стойността на финансовата подкрепа;</w:t>
      </w:r>
    </w:p>
    <w:p w14:paraId="3C82D87F" w14:textId="1DD5A4BC" w:rsidR="00164423" w:rsidRPr="00544A98" w:rsidRDefault="00164423" w:rsidP="00CE5458">
      <w:pPr>
        <w:ind w:left="567" w:hanging="567"/>
        <w:jc w:val="both"/>
        <w:rPr>
          <w:szCs w:val="24"/>
          <w:lang w:val="bg-BG"/>
        </w:rPr>
      </w:pPr>
      <w:r w:rsidRPr="00544A98">
        <w:rPr>
          <w:szCs w:val="24"/>
          <w:lang w:val="bg-BG"/>
        </w:rPr>
        <w:t>3.1.2. Във всички останали случаи – в размер до 20 % от стойността на финансовата подкрепа.</w:t>
      </w:r>
    </w:p>
    <w:p w14:paraId="48AE3181" w14:textId="77777777" w:rsidR="00164423" w:rsidRPr="00544A98" w:rsidRDefault="00164423" w:rsidP="00D813A7">
      <w:pPr>
        <w:jc w:val="both"/>
        <w:rPr>
          <w:b/>
          <w:szCs w:val="24"/>
          <w:lang w:val="bg-BG"/>
        </w:rPr>
      </w:pPr>
    </w:p>
    <w:p w14:paraId="60ADC382" w14:textId="6F02C8C0" w:rsidR="00FF09C2" w:rsidRPr="00544A98" w:rsidRDefault="006A3F4D" w:rsidP="00D813A7">
      <w:pPr>
        <w:ind w:left="567" w:hanging="567"/>
        <w:jc w:val="both"/>
        <w:rPr>
          <w:szCs w:val="24"/>
          <w:lang w:val="bg-BG"/>
        </w:rPr>
      </w:pPr>
      <w:r w:rsidRPr="00544A98">
        <w:rPr>
          <w:szCs w:val="24"/>
          <w:lang w:val="bg-BG"/>
        </w:rPr>
        <w:lastRenderedPageBreak/>
        <w:t>3</w:t>
      </w:r>
      <w:r w:rsidR="00FF09C2" w:rsidRPr="00544A98">
        <w:rPr>
          <w:szCs w:val="24"/>
          <w:lang w:val="bg-BG"/>
        </w:rPr>
        <w:t>.</w:t>
      </w:r>
      <w:r w:rsidR="008F05AF" w:rsidRPr="00544A98">
        <w:rPr>
          <w:szCs w:val="24"/>
          <w:lang w:val="bg-BG"/>
        </w:rPr>
        <w:t>2</w:t>
      </w:r>
      <w:r w:rsidR="00FF09C2" w:rsidRPr="00544A98">
        <w:rPr>
          <w:szCs w:val="24"/>
          <w:lang w:val="bg-BG"/>
        </w:rPr>
        <w:t xml:space="preserve">. </w:t>
      </w:r>
      <w:r w:rsidR="00FF09C2" w:rsidRPr="00544A98">
        <w:rPr>
          <w:szCs w:val="24"/>
          <w:lang w:val="bg-BG"/>
        </w:rPr>
        <w:tab/>
        <w:t>Авансовите плащания се извършват при следните условия:</w:t>
      </w:r>
    </w:p>
    <w:p w14:paraId="05322BB2" w14:textId="39B2410D" w:rsidR="00FF09C2" w:rsidRPr="00544A98" w:rsidRDefault="006A3F4D" w:rsidP="00D813A7">
      <w:pPr>
        <w:ind w:left="567" w:hanging="567"/>
        <w:jc w:val="both"/>
        <w:rPr>
          <w:szCs w:val="24"/>
          <w:lang w:val="bg-BG"/>
        </w:rPr>
      </w:pPr>
      <w:r w:rsidRPr="00544A98">
        <w:rPr>
          <w:szCs w:val="24"/>
          <w:lang w:val="bg-BG"/>
        </w:rPr>
        <w:t>3</w:t>
      </w:r>
      <w:r w:rsidR="00FF09C2" w:rsidRPr="00544A98">
        <w:rPr>
          <w:szCs w:val="24"/>
          <w:lang w:val="bg-BG"/>
        </w:rPr>
        <w:t>.</w:t>
      </w:r>
      <w:r w:rsidR="00CE5458" w:rsidRPr="00544A98">
        <w:rPr>
          <w:szCs w:val="24"/>
          <w:lang w:val="bg-BG"/>
        </w:rPr>
        <w:t>2</w:t>
      </w:r>
      <w:r w:rsidR="00FF09C2" w:rsidRPr="00544A98">
        <w:rPr>
          <w:szCs w:val="24"/>
          <w:lang w:val="bg-BG"/>
        </w:rPr>
        <w:t>.1. Авансово плащане в размер на 1</w:t>
      </w:r>
      <w:r w:rsidR="00CA2A93" w:rsidRPr="00544A98">
        <w:rPr>
          <w:szCs w:val="24"/>
          <w:lang w:val="bg-BG"/>
        </w:rPr>
        <w:t>%</w:t>
      </w:r>
      <w:r w:rsidR="00876F8D" w:rsidRPr="00544A98">
        <w:rPr>
          <w:szCs w:val="24"/>
          <w:lang w:val="bg-BG"/>
        </w:rPr>
        <w:t xml:space="preserve"> </w:t>
      </w:r>
      <w:r w:rsidR="00541721">
        <w:rPr>
          <w:szCs w:val="24"/>
          <w:lang w:val="bg-BG"/>
        </w:rPr>
        <w:t xml:space="preserve">в случаите по чл. 3.1.1 </w:t>
      </w:r>
      <w:r w:rsidR="00CA2A93" w:rsidRPr="00544A98">
        <w:rPr>
          <w:szCs w:val="24"/>
          <w:lang w:val="bg-BG"/>
        </w:rPr>
        <w:t xml:space="preserve">или </w:t>
      </w:r>
      <w:r w:rsidR="005657FD" w:rsidRPr="00544A98">
        <w:rPr>
          <w:szCs w:val="24"/>
          <w:lang w:val="bg-BG"/>
        </w:rPr>
        <w:t>20</w:t>
      </w:r>
      <w:r w:rsidR="00FF09C2" w:rsidRPr="00544A98">
        <w:rPr>
          <w:szCs w:val="24"/>
          <w:lang w:val="bg-BG"/>
        </w:rPr>
        <w:t xml:space="preserve">% </w:t>
      </w:r>
      <w:r w:rsidR="00541721">
        <w:rPr>
          <w:szCs w:val="24"/>
          <w:lang w:val="bg-BG"/>
        </w:rPr>
        <w:t xml:space="preserve"> в случаите по чл. 3.1.2</w:t>
      </w:r>
      <w:r w:rsidR="00D11808" w:rsidRPr="00544A98">
        <w:rPr>
          <w:szCs w:val="24"/>
          <w:lang w:val="bg-BG"/>
        </w:rPr>
        <w:t xml:space="preserve"> </w:t>
      </w:r>
      <w:r w:rsidR="00FF09C2" w:rsidRPr="00544A98">
        <w:rPr>
          <w:szCs w:val="24"/>
          <w:lang w:val="bg-BG"/>
        </w:rPr>
        <w:t xml:space="preserve">от сумата по чл. </w:t>
      </w:r>
      <w:r w:rsidRPr="00544A98">
        <w:rPr>
          <w:szCs w:val="24"/>
          <w:lang w:val="bg-BG"/>
        </w:rPr>
        <w:t>2</w:t>
      </w:r>
      <w:r w:rsidR="00FD29F7" w:rsidRPr="00544A98">
        <w:rPr>
          <w:szCs w:val="24"/>
          <w:lang w:val="bg-BG"/>
        </w:rPr>
        <w:t xml:space="preserve">.2, </w:t>
      </w:r>
      <w:r w:rsidR="00FF09C2" w:rsidRPr="00544A98">
        <w:rPr>
          <w:szCs w:val="24"/>
          <w:lang w:val="bg-BG"/>
        </w:rPr>
        <w:t>в двуседмичен срок, считано от дата</w:t>
      </w:r>
      <w:r w:rsidR="00B46AD9">
        <w:rPr>
          <w:szCs w:val="24"/>
          <w:lang w:val="bg-BG"/>
        </w:rPr>
        <w:t>та</w:t>
      </w:r>
      <w:r w:rsidR="00FF09C2" w:rsidRPr="00544A98">
        <w:rPr>
          <w:szCs w:val="24"/>
          <w:lang w:val="bg-BG"/>
        </w:rPr>
        <w:t xml:space="preserve"> на представяне на:</w:t>
      </w:r>
    </w:p>
    <w:p w14:paraId="70C2FA7E" w14:textId="77777777" w:rsidR="00FF09C2" w:rsidRPr="00544A98" w:rsidRDefault="00FF09C2" w:rsidP="00D813A7">
      <w:pPr>
        <w:ind w:left="567" w:hanging="567"/>
        <w:jc w:val="both"/>
        <w:rPr>
          <w:szCs w:val="24"/>
          <w:lang w:val="bg-BG"/>
        </w:rPr>
      </w:pPr>
      <w:r w:rsidRPr="00544A98">
        <w:rPr>
          <w:szCs w:val="24"/>
          <w:lang w:val="bg-BG"/>
        </w:rPr>
        <w:tab/>
        <w:t xml:space="preserve">а) искане за плащане, </w:t>
      </w:r>
      <w:r w:rsidR="00D16015" w:rsidRPr="00544A98">
        <w:rPr>
          <w:szCs w:val="24"/>
          <w:lang w:val="bg-BG"/>
        </w:rPr>
        <w:t>подадено чрез ИСУН 2020</w:t>
      </w:r>
      <w:r w:rsidRPr="00544A98">
        <w:rPr>
          <w:szCs w:val="24"/>
          <w:lang w:val="bg-BG"/>
        </w:rPr>
        <w:t>;</w:t>
      </w:r>
    </w:p>
    <w:p w14:paraId="0310A1C6" w14:textId="0F899512" w:rsidR="00FF09C2" w:rsidRPr="00066EBE" w:rsidRDefault="00FF09C2" w:rsidP="00D813A7">
      <w:pPr>
        <w:ind w:left="567" w:hanging="567"/>
        <w:jc w:val="both"/>
        <w:rPr>
          <w:color w:val="FF0000"/>
          <w:szCs w:val="24"/>
          <w:lang w:val="bg-BG"/>
        </w:rPr>
      </w:pPr>
      <w:r w:rsidRPr="008277DD">
        <w:rPr>
          <w:szCs w:val="24"/>
          <w:lang w:val="bg-BG"/>
        </w:rPr>
        <w:tab/>
        <w:t>б) формуляр за финансова идентификация</w:t>
      </w:r>
      <w:r w:rsidR="004049DF" w:rsidRPr="004049DF">
        <w:t xml:space="preserve"> </w:t>
      </w:r>
      <w:r w:rsidR="004049DF" w:rsidRPr="004049DF">
        <w:rPr>
          <w:szCs w:val="24"/>
          <w:lang w:val="bg-BG"/>
        </w:rPr>
        <w:t xml:space="preserve">по образец съгласно Ръководството за изпълнение на административни договори по приоритетна ос </w:t>
      </w:r>
      <w:r w:rsidR="004049DF" w:rsidRPr="00325CA1">
        <w:rPr>
          <w:szCs w:val="24"/>
          <w:lang w:val="bg-BG"/>
        </w:rPr>
        <w:t>1</w:t>
      </w:r>
      <w:r w:rsidRPr="00F340B4">
        <w:rPr>
          <w:szCs w:val="24"/>
          <w:lang w:val="bg-BG"/>
        </w:rPr>
        <w:t>;</w:t>
      </w:r>
    </w:p>
    <w:p w14:paraId="6E861D11" w14:textId="77777777" w:rsidR="005657FD" w:rsidRPr="005657FD" w:rsidRDefault="00FF09C2" w:rsidP="005657FD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</w:r>
    </w:p>
    <w:p w14:paraId="7CA033AB" w14:textId="77777777" w:rsidR="005657FD" w:rsidRDefault="005657FD" w:rsidP="005657FD">
      <w:pPr>
        <w:ind w:left="567"/>
        <w:jc w:val="both"/>
        <w:rPr>
          <w:szCs w:val="24"/>
          <w:lang w:val="bg-BG"/>
        </w:rPr>
      </w:pPr>
      <w:r>
        <w:rPr>
          <w:szCs w:val="24"/>
          <w:lang w:val="bg-BG"/>
        </w:rPr>
        <w:t>в</w:t>
      </w:r>
      <w:r>
        <w:rPr>
          <w:szCs w:val="24"/>
          <w:lang w:val="en-US"/>
        </w:rPr>
        <w:t xml:space="preserve">) </w:t>
      </w:r>
      <w:r w:rsidRPr="005657FD">
        <w:rPr>
          <w:szCs w:val="24"/>
          <w:lang w:val="bg-BG"/>
        </w:rPr>
        <w:t>запис на заповед по образец, съгласно Ръководството за изпълнение на административни договори по приоритетна ос 1 или гаранция, издадена от банка (по образец) или друга финансова институция, регистрирани в Република България, за стойността на аванса (един от двата документа по преценка на бенефициента).</w:t>
      </w:r>
    </w:p>
    <w:p w14:paraId="695FF8C0" w14:textId="0E62BAAD" w:rsidR="005657FD" w:rsidRPr="005657FD" w:rsidRDefault="005657FD" w:rsidP="005657FD">
      <w:pPr>
        <w:ind w:left="567"/>
        <w:jc w:val="both"/>
        <w:rPr>
          <w:szCs w:val="24"/>
          <w:lang w:val="bg-BG"/>
        </w:rPr>
      </w:pPr>
      <w:r w:rsidRPr="005657FD">
        <w:rPr>
          <w:szCs w:val="24"/>
          <w:lang w:val="bg-BG"/>
        </w:rPr>
        <w:t xml:space="preserve">  </w:t>
      </w:r>
    </w:p>
    <w:p w14:paraId="21D6D08B" w14:textId="2EFC9043" w:rsidR="005657FD" w:rsidRDefault="005657FD" w:rsidP="005657FD">
      <w:pPr>
        <w:ind w:left="567"/>
        <w:jc w:val="both"/>
        <w:rPr>
          <w:szCs w:val="24"/>
          <w:lang w:val="bg-BG"/>
        </w:rPr>
      </w:pPr>
      <w:r w:rsidRPr="005657FD">
        <w:rPr>
          <w:szCs w:val="24"/>
          <w:lang w:val="bg-BG"/>
        </w:rPr>
        <w:t xml:space="preserve">Обезпечение за авансово плащане не се изисква от бенефициенти – разпоредители с бюджет по чл. 11, ал. 3 и 9 от Закона за публичните финанси, от разпоредители с бюджет от по-ниска степен, от юридическите лица по чл. 13, ал. 4 от същия закон, с изключение на разпоредителите с бюджет по бюджетите на общините и на случаите по чл. 7, ал. 1, т. 3 на Наредба Н-3 от 22 май 2018 г. </w:t>
      </w:r>
    </w:p>
    <w:p w14:paraId="2A3731DC" w14:textId="77777777" w:rsidR="005657FD" w:rsidRPr="005657FD" w:rsidRDefault="005657FD" w:rsidP="005657FD">
      <w:pPr>
        <w:ind w:left="567"/>
        <w:jc w:val="both"/>
        <w:rPr>
          <w:szCs w:val="24"/>
          <w:lang w:val="bg-BG"/>
        </w:rPr>
      </w:pPr>
    </w:p>
    <w:p w14:paraId="490B2276" w14:textId="6A55D871" w:rsidR="005657FD" w:rsidRDefault="005657FD" w:rsidP="005657FD">
      <w:pPr>
        <w:ind w:left="567"/>
        <w:jc w:val="both"/>
        <w:rPr>
          <w:szCs w:val="24"/>
          <w:lang w:val="bg-BG"/>
        </w:rPr>
      </w:pPr>
      <w:r w:rsidRPr="005657FD">
        <w:rPr>
          <w:szCs w:val="24"/>
          <w:lang w:val="bg-BG"/>
        </w:rPr>
        <w:t>Бенефициентите, не попадащи в изключенията на чл. 8, ал. 2 от Наредба Н-3 от 22 май 2018 г., представят обезпечение в размер на частта от аванса, която ще разходват, съответстваща на дела им, съгласно чл.</w:t>
      </w:r>
      <w:r w:rsidR="00B46AD9">
        <w:rPr>
          <w:szCs w:val="24"/>
          <w:lang w:val="bg-BG"/>
        </w:rPr>
        <w:t xml:space="preserve"> </w:t>
      </w:r>
      <w:r w:rsidRPr="005657FD">
        <w:rPr>
          <w:szCs w:val="24"/>
          <w:lang w:val="bg-BG"/>
        </w:rPr>
        <w:t>6 от Договора за партньорство.</w:t>
      </w:r>
    </w:p>
    <w:p w14:paraId="45056079" w14:textId="77777777" w:rsidR="005657FD" w:rsidRPr="005657FD" w:rsidRDefault="005657FD" w:rsidP="005657FD">
      <w:pPr>
        <w:ind w:left="567"/>
        <w:jc w:val="both"/>
        <w:rPr>
          <w:szCs w:val="24"/>
          <w:lang w:val="bg-BG"/>
        </w:rPr>
      </w:pPr>
    </w:p>
    <w:p w14:paraId="70205D94" w14:textId="15E8E2BB" w:rsidR="005657FD" w:rsidRDefault="005657FD" w:rsidP="005657FD">
      <w:pPr>
        <w:ind w:left="567"/>
        <w:jc w:val="both"/>
        <w:rPr>
          <w:szCs w:val="24"/>
          <w:lang w:val="bg-BG"/>
        </w:rPr>
      </w:pPr>
      <w:r w:rsidRPr="005657FD">
        <w:rPr>
          <w:szCs w:val="24"/>
          <w:lang w:val="bg-BG"/>
        </w:rPr>
        <w:t xml:space="preserve">Срокът на валидност на обезпечението за авансово плащане не може да бъде по-кратък от 150 дни след края на проектните дейности. УО ще освободи предоставеното обезпечение след пълно покриване на аванса с допустими разходи съгласно чл. 131, параграф 2 от Регламент (ЕС) № 1303/2013 на Европейския парламент и на Съвета от 2013 г. за определяне на </w:t>
      </w:r>
      <w:proofErr w:type="spellStart"/>
      <w:r w:rsidRPr="005657FD">
        <w:rPr>
          <w:szCs w:val="24"/>
          <w:lang w:val="bg-BG"/>
        </w:rPr>
        <w:t>общоприложими</w:t>
      </w:r>
      <w:proofErr w:type="spellEnd"/>
      <w:r w:rsidRPr="005657FD">
        <w:rPr>
          <w:szCs w:val="24"/>
          <w:lang w:val="bg-BG"/>
        </w:rPr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 и за отмяна на Регламент (ЕО) № 1083/2006 на Съвета (ОВ, L 347 от 20 декември 2013 г.) (Регламент (ЕС) № 1303/2013).</w:t>
      </w:r>
    </w:p>
    <w:p w14:paraId="224EE937" w14:textId="77777777" w:rsidR="00562AF0" w:rsidRDefault="00562AF0" w:rsidP="005657FD">
      <w:pPr>
        <w:ind w:left="567"/>
        <w:jc w:val="both"/>
        <w:rPr>
          <w:szCs w:val="24"/>
          <w:lang w:val="bg-BG"/>
        </w:rPr>
      </w:pPr>
    </w:p>
    <w:p w14:paraId="65C2CC42" w14:textId="439FD29E" w:rsidR="00CE5458" w:rsidRPr="00CE5458" w:rsidRDefault="00CE5458" w:rsidP="00CE5458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3.2.2 </w:t>
      </w:r>
      <w:r w:rsidRPr="00CE5458">
        <w:rPr>
          <w:szCs w:val="24"/>
          <w:lang w:val="bg-BG"/>
        </w:rPr>
        <w:t>Авансово плащане на остатъка до 10%</w:t>
      </w:r>
      <w:r>
        <w:rPr>
          <w:szCs w:val="24"/>
          <w:lang w:val="bg-BG"/>
        </w:rPr>
        <w:t xml:space="preserve"> </w:t>
      </w:r>
      <w:r w:rsidR="005D71FE">
        <w:rPr>
          <w:szCs w:val="24"/>
          <w:lang w:val="bg-BG"/>
        </w:rPr>
        <w:t>в случаите по чл. 3.1.1</w:t>
      </w:r>
      <w:r w:rsidRPr="00CE5458">
        <w:rPr>
          <w:szCs w:val="24"/>
          <w:lang w:val="bg-BG"/>
        </w:rPr>
        <w:t xml:space="preserve"> от сумата по чл. 2.2, в двуседмичен срок, считано от дата на представяне на:</w:t>
      </w:r>
    </w:p>
    <w:p w14:paraId="7D22E640" w14:textId="77777777" w:rsidR="00CE5458" w:rsidRPr="00CE5458" w:rsidRDefault="00CE5458" w:rsidP="00CE5458">
      <w:pPr>
        <w:ind w:left="567" w:hanging="567"/>
        <w:jc w:val="both"/>
        <w:rPr>
          <w:szCs w:val="24"/>
          <w:lang w:val="bg-BG"/>
        </w:rPr>
      </w:pPr>
      <w:r w:rsidRPr="00CE5458">
        <w:rPr>
          <w:szCs w:val="24"/>
          <w:lang w:val="bg-BG"/>
        </w:rPr>
        <w:tab/>
        <w:t>а) искане за плащане, подадено чрез ИСУН 2020;</w:t>
      </w:r>
    </w:p>
    <w:p w14:paraId="3EE82321" w14:textId="292ECADD" w:rsidR="00CE5458" w:rsidRPr="00CE5458" w:rsidRDefault="00CE5458" w:rsidP="00CE5458">
      <w:pPr>
        <w:ind w:left="567" w:hanging="567"/>
        <w:jc w:val="both"/>
        <w:rPr>
          <w:szCs w:val="24"/>
          <w:lang w:val="bg-BG"/>
        </w:rPr>
      </w:pPr>
      <w:r w:rsidRPr="00CE5458">
        <w:rPr>
          <w:szCs w:val="24"/>
          <w:lang w:val="bg-BG"/>
        </w:rPr>
        <w:tab/>
        <w:t xml:space="preserve">б) копие на </w:t>
      </w:r>
      <w:r w:rsidR="00E327E0">
        <w:rPr>
          <w:szCs w:val="24"/>
          <w:lang w:val="bg-BG"/>
        </w:rPr>
        <w:t xml:space="preserve">първия </w:t>
      </w:r>
      <w:r w:rsidRPr="00CE5458">
        <w:rPr>
          <w:szCs w:val="24"/>
          <w:lang w:val="bg-BG"/>
        </w:rPr>
        <w:t>сключен договор за строителство или съответно</w:t>
      </w:r>
      <w:r w:rsidR="00787811">
        <w:rPr>
          <w:szCs w:val="24"/>
          <w:lang w:val="en-US"/>
        </w:rPr>
        <w:t xml:space="preserve"> </w:t>
      </w:r>
      <w:r w:rsidR="00787811">
        <w:rPr>
          <w:szCs w:val="24"/>
          <w:lang w:val="bg-BG"/>
        </w:rPr>
        <w:t>първия</w:t>
      </w:r>
      <w:r w:rsidRPr="00CE5458">
        <w:rPr>
          <w:szCs w:val="24"/>
          <w:lang w:val="bg-BG"/>
        </w:rPr>
        <w:t xml:space="preserve"> сключен договор за доставка на оборудване, ако тази доставка е основна съобразно предвиденото в проектното предложение; </w:t>
      </w:r>
    </w:p>
    <w:p w14:paraId="6A9888D2" w14:textId="147D57BE" w:rsidR="00CE5458" w:rsidRPr="00CE5458" w:rsidRDefault="00CE5458" w:rsidP="00CE5458">
      <w:pPr>
        <w:ind w:left="567" w:hanging="567"/>
        <w:jc w:val="both"/>
        <w:rPr>
          <w:szCs w:val="24"/>
          <w:lang w:val="bg-BG"/>
        </w:rPr>
      </w:pPr>
      <w:r w:rsidRPr="00CE5458">
        <w:rPr>
          <w:szCs w:val="24"/>
          <w:lang w:val="bg-BG"/>
        </w:rPr>
        <w:tab/>
        <w:t xml:space="preserve">в) запис на заповед/банкова гаранция за </w:t>
      </w:r>
      <w:r w:rsidR="00A827E6" w:rsidRPr="00CE5458">
        <w:rPr>
          <w:szCs w:val="24"/>
          <w:lang w:val="bg-BG"/>
        </w:rPr>
        <w:t>остатък</w:t>
      </w:r>
      <w:r w:rsidR="00A827E6">
        <w:rPr>
          <w:szCs w:val="24"/>
          <w:lang w:val="bg-BG"/>
        </w:rPr>
        <w:t>а</w:t>
      </w:r>
      <w:r w:rsidR="00A827E6" w:rsidRPr="00CE5458">
        <w:rPr>
          <w:szCs w:val="24"/>
          <w:lang w:val="bg-BG"/>
        </w:rPr>
        <w:t xml:space="preserve"> </w:t>
      </w:r>
      <w:r w:rsidRPr="00CE5458">
        <w:rPr>
          <w:szCs w:val="24"/>
          <w:lang w:val="bg-BG"/>
        </w:rPr>
        <w:t>от стойността на аванса (един от двата документа по преценка на бенефициента) по образец съгласно Ръководството за изпълнение на административни договори по приоритетна ос 1.</w:t>
      </w:r>
    </w:p>
    <w:p w14:paraId="4902ABCF" w14:textId="63A6D00C" w:rsidR="00CA2A93" w:rsidRDefault="00CA2A93" w:rsidP="00CE5458">
      <w:pPr>
        <w:ind w:left="567"/>
        <w:jc w:val="both"/>
        <w:rPr>
          <w:szCs w:val="24"/>
          <w:lang w:val="bg-BG"/>
        </w:rPr>
      </w:pPr>
    </w:p>
    <w:p w14:paraId="72FE5805" w14:textId="6B5058AF" w:rsidR="00FF09C2" w:rsidRPr="008277DD" w:rsidRDefault="006A3F4D" w:rsidP="00A53BFE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5657FD">
        <w:rPr>
          <w:szCs w:val="24"/>
          <w:lang w:val="en-US"/>
        </w:rPr>
        <w:t>2</w:t>
      </w:r>
      <w:r w:rsidR="00FF09C2" w:rsidRPr="008277DD">
        <w:rPr>
          <w:szCs w:val="24"/>
          <w:lang w:val="bg-BG"/>
        </w:rPr>
        <w:t>.</w:t>
      </w:r>
      <w:r w:rsidR="00562AF0">
        <w:rPr>
          <w:szCs w:val="24"/>
          <w:lang w:val="en-US"/>
        </w:rPr>
        <w:t>3</w:t>
      </w:r>
      <w:r w:rsidR="00FF09C2" w:rsidRPr="008277DD">
        <w:rPr>
          <w:szCs w:val="24"/>
          <w:lang w:val="bg-BG"/>
        </w:rPr>
        <w:t xml:space="preserve"> Управляващият орган извършва авансовото плащане в сроковете по чл. </w:t>
      </w:r>
      <w:r w:rsidR="00D7430C"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.1.1. при наличието на разполагаем лимит. В случай на партньорство, което не представлява юридическо лице,</w:t>
      </w:r>
      <w:r w:rsidR="00AC7F0C">
        <w:rPr>
          <w:szCs w:val="24"/>
          <w:lang w:val="bg-BG"/>
        </w:rPr>
        <w:t xml:space="preserve"> одобрената сума на авансовото плащане се предоставя на водещата организация. Плащанията се извършват чрез </w:t>
      </w:r>
      <w:r w:rsidR="00F340B4" w:rsidRPr="00F46FC6">
        <w:rPr>
          <w:lang w:val="bg-BG"/>
        </w:rPr>
        <w:t>трансфер на средства по банкова сметка на бенефициента</w:t>
      </w:r>
      <w:r w:rsidR="00AC7F0C">
        <w:rPr>
          <w:szCs w:val="24"/>
          <w:lang w:val="bg-BG"/>
        </w:rPr>
        <w:t xml:space="preserve"> </w:t>
      </w:r>
      <w:r w:rsidR="00A52B05">
        <w:rPr>
          <w:szCs w:val="24"/>
          <w:lang w:val="bg-BG"/>
        </w:rPr>
        <w:t>(подход по т. 5.</w:t>
      </w:r>
      <w:r w:rsidR="00F340B4">
        <w:rPr>
          <w:szCs w:val="24"/>
          <w:lang w:val="bg-BG"/>
        </w:rPr>
        <w:t>1</w:t>
      </w:r>
      <w:r w:rsidR="00A52B05">
        <w:rPr>
          <w:szCs w:val="24"/>
          <w:lang w:val="bg-BG"/>
        </w:rPr>
        <w:t>. от ДДС № 06</w:t>
      </w:r>
      <w:r w:rsidR="00B87EC7">
        <w:rPr>
          <w:szCs w:val="24"/>
          <w:lang w:val="bg-BG"/>
        </w:rPr>
        <w:t xml:space="preserve">/04.04.2008 г. на МФ – Дирекция </w:t>
      </w:r>
      <w:r w:rsidR="00A52B05">
        <w:rPr>
          <w:szCs w:val="24"/>
          <w:lang w:val="bg-BG"/>
        </w:rPr>
        <w:t xml:space="preserve">„Държавно съкровище“). Бенефициентът е длъжен да уведоми </w:t>
      </w:r>
      <w:r w:rsidR="00CE3C9D">
        <w:rPr>
          <w:szCs w:val="24"/>
          <w:lang w:val="bg-BG"/>
        </w:rPr>
        <w:t xml:space="preserve">Управляващия орган за неговия </w:t>
      </w:r>
      <w:r w:rsidR="00CE3C9D">
        <w:rPr>
          <w:szCs w:val="24"/>
          <w:lang w:val="en-GB"/>
        </w:rPr>
        <w:t>IBAN</w:t>
      </w:r>
      <w:r w:rsidR="00CE3C9D" w:rsidRPr="00CE3C9D">
        <w:rPr>
          <w:szCs w:val="24"/>
          <w:lang w:val="bg-BG"/>
        </w:rPr>
        <w:t>.</w:t>
      </w:r>
      <w:r w:rsidR="00AC7F0C">
        <w:rPr>
          <w:szCs w:val="24"/>
          <w:lang w:val="bg-BG"/>
        </w:rPr>
        <w:t xml:space="preserve"> </w:t>
      </w:r>
    </w:p>
    <w:p w14:paraId="71311447" w14:textId="77777777" w:rsidR="00FF09C2" w:rsidRPr="00562AF0" w:rsidRDefault="00FF09C2" w:rsidP="00D813A7">
      <w:pPr>
        <w:jc w:val="both"/>
        <w:rPr>
          <w:szCs w:val="24"/>
          <w:lang w:val="en-US"/>
        </w:rPr>
      </w:pPr>
    </w:p>
    <w:p w14:paraId="02E3D45E" w14:textId="77777777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.2. </w:t>
      </w:r>
      <w:r w:rsidR="00FF09C2" w:rsidRPr="008277DD">
        <w:rPr>
          <w:szCs w:val="24"/>
          <w:lang w:val="bg-BG"/>
        </w:rPr>
        <w:tab/>
        <w:t xml:space="preserve">Искания за междинни/окончателно плащания се представят на Управляващия орган регулярно </w:t>
      </w:r>
      <w:r w:rsidR="00250EE9">
        <w:rPr>
          <w:szCs w:val="24"/>
          <w:lang w:val="bg-BG"/>
        </w:rPr>
        <w:t>н</w:t>
      </w:r>
      <w:r w:rsidR="00250EE9" w:rsidRPr="008277DD">
        <w:rPr>
          <w:szCs w:val="24"/>
          <w:lang w:val="bg-BG"/>
        </w:rPr>
        <w:t xml:space="preserve">а </w:t>
      </w:r>
      <w:r w:rsidR="00FF09C2" w:rsidRPr="008277DD">
        <w:rPr>
          <w:szCs w:val="24"/>
          <w:lang w:val="bg-BG"/>
        </w:rPr>
        <w:t xml:space="preserve">периоди не по-дълги от </w:t>
      </w:r>
      <w:r w:rsidR="00250EE9">
        <w:rPr>
          <w:szCs w:val="24"/>
          <w:lang w:val="bg-BG"/>
        </w:rPr>
        <w:t>седем</w:t>
      </w:r>
      <w:r w:rsidR="00250EE9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месеца и се придружават с представяне на междинни и окончателни отчети в съответствие с </w:t>
      </w:r>
      <w:r w:rsidR="00E7455D" w:rsidRPr="008277DD">
        <w:rPr>
          <w:szCs w:val="24"/>
          <w:lang w:val="bg-BG"/>
        </w:rPr>
        <w:t xml:space="preserve">чл. 13 </w:t>
      </w:r>
      <w:r w:rsidR="00FF09C2" w:rsidRPr="008277DD">
        <w:rPr>
          <w:szCs w:val="24"/>
          <w:lang w:val="bg-BG"/>
        </w:rPr>
        <w:t xml:space="preserve">във връзка с </w:t>
      </w:r>
      <w:r w:rsidR="00D72087" w:rsidRPr="008277DD">
        <w:rPr>
          <w:szCs w:val="24"/>
          <w:lang w:val="bg-BG"/>
        </w:rPr>
        <w:t xml:space="preserve">чл. 2 </w:t>
      </w:r>
      <w:r w:rsidR="00FF09C2" w:rsidRPr="008277DD">
        <w:rPr>
          <w:szCs w:val="24"/>
          <w:lang w:val="bg-BG"/>
        </w:rPr>
        <w:t>от Приложение I. При неизпълнение на това задължение Управляващият орган има право да приложи разпоредбите на</w:t>
      </w:r>
      <w:r w:rsidR="008B0E87" w:rsidRPr="008277DD">
        <w:rPr>
          <w:szCs w:val="24"/>
          <w:lang w:val="bg-BG"/>
        </w:rPr>
        <w:t xml:space="preserve"> чл. 11.3 от Приложение І</w:t>
      </w:r>
      <w:r w:rsidR="00FF09C2" w:rsidRPr="008277DD">
        <w:rPr>
          <w:bCs/>
          <w:szCs w:val="24"/>
          <w:lang w:val="bg-BG"/>
        </w:rPr>
        <w:t>.</w:t>
      </w:r>
    </w:p>
    <w:p w14:paraId="7956D54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1340779C" w14:textId="77777777" w:rsidR="00806FA2" w:rsidRDefault="00666643" w:rsidP="00806FA2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.3. </w:t>
      </w:r>
      <w:r w:rsidR="00FF09C2" w:rsidRPr="008277DD">
        <w:rPr>
          <w:szCs w:val="24"/>
          <w:lang w:val="bg-BG"/>
        </w:rPr>
        <w:tab/>
      </w:r>
      <w:r w:rsidR="00806FA2" w:rsidRPr="008277DD">
        <w:rPr>
          <w:szCs w:val="24"/>
          <w:lang w:val="bg-BG"/>
        </w:rPr>
        <w:t xml:space="preserve">Междинни и окончателни плащания се </w:t>
      </w:r>
      <w:r w:rsidR="00806FA2">
        <w:rPr>
          <w:szCs w:val="24"/>
          <w:lang w:val="bg-BG"/>
        </w:rPr>
        <w:t>извършват въз основа на искане на бенефициента и при наличие на физически и финансов напредък на проекта,</w:t>
      </w:r>
      <w:r w:rsidR="00806FA2" w:rsidRPr="0030253F">
        <w:rPr>
          <w:szCs w:val="24"/>
          <w:lang w:val="bg-BG"/>
        </w:rPr>
        <w:t xml:space="preserve"> при условията на чл. 60-64 ЗУСЕСИ</w:t>
      </w:r>
      <w:r w:rsidR="00806FA2">
        <w:rPr>
          <w:szCs w:val="24"/>
          <w:lang w:val="bg-BG"/>
        </w:rPr>
        <w:t xml:space="preserve">Ф и Наредба Н-3 от 22.05.2018г. </w:t>
      </w:r>
      <w:r w:rsidR="00806FA2" w:rsidRPr="00432B91">
        <w:rPr>
          <w:szCs w:val="24"/>
          <w:lang w:val="bg-BG"/>
        </w:rPr>
        <w:t>за определяне на правилата за плащания към бенефициентите,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</w:t>
      </w:r>
      <w:r w:rsidR="00806FA2">
        <w:rPr>
          <w:szCs w:val="24"/>
          <w:lang w:val="bg-BG"/>
        </w:rPr>
        <w:t>. Предоставянето на безвъзмездна финансова помощ се извършва под формата на</w:t>
      </w:r>
      <w:r w:rsidR="007052B6">
        <w:rPr>
          <w:szCs w:val="24"/>
          <w:lang w:val="bg-BG"/>
        </w:rPr>
        <w:t xml:space="preserve"> в</w:t>
      </w:r>
      <w:r w:rsidR="00806FA2">
        <w:rPr>
          <w:szCs w:val="24"/>
          <w:lang w:val="bg-BG"/>
        </w:rPr>
        <w:t>ъзстановяване на действително направени и платени допустими разходи</w:t>
      </w:r>
      <w:r w:rsidR="00B241E8">
        <w:rPr>
          <w:szCs w:val="24"/>
          <w:lang w:val="bg-BG"/>
        </w:rPr>
        <w:t>.</w:t>
      </w:r>
    </w:p>
    <w:p w14:paraId="2B39676D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4418C93" w14:textId="77777777" w:rsidR="00FF09C2" w:rsidRPr="008277DD" w:rsidRDefault="00FF09C2" w:rsidP="00D813A7">
      <w:pPr>
        <w:ind w:left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Управляващият орган може да верифицира и разходи, платени от бенефициента, като аванси към изпълнителите по договори при наличие на сключен договор с клауза за авансово плащане и представена от изпълнителя фактура или друг счетоводен документ с еквивалентна доказателствена стойност за извършения разход.</w:t>
      </w:r>
    </w:p>
    <w:p w14:paraId="71BAC448" w14:textId="77777777" w:rsidR="00FF09C2" w:rsidRPr="004D72FE" w:rsidRDefault="00FF09C2" w:rsidP="00D813A7">
      <w:pPr>
        <w:autoSpaceDE w:val="0"/>
        <w:ind w:left="1437"/>
        <w:jc w:val="both"/>
        <w:rPr>
          <w:szCs w:val="24"/>
          <w:lang w:val="en-US"/>
        </w:rPr>
      </w:pPr>
    </w:p>
    <w:p w14:paraId="2508F90A" w14:textId="77777777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.4. </w:t>
      </w:r>
      <w:r w:rsidR="00FF09C2" w:rsidRPr="008277DD">
        <w:rPr>
          <w:szCs w:val="24"/>
          <w:lang w:val="bg-BG"/>
        </w:rPr>
        <w:tab/>
        <w:t>Междинните плащания са в размер на стойността на безвъзмездната финансова помощ, изчислена като се приложи процентът безвъзмездна финансова помощ към общо допустимите разходи, посочени в</w:t>
      </w:r>
      <w:r w:rsidR="00197690" w:rsidRPr="008277DD">
        <w:t xml:space="preserve"> </w:t>
      </w:r>
      <w:r w:rsidR="00197690" w:rsidRPr="008277DD">
        <w:rPr>
          <w:szCs w:val="24"/>
          <w:lang w:val="bg-BG"/>
        </w:rPr>
        <w:t xml:space="preserve">чл. </w:t>
      </w:r>
      <w:r w:rsidR="00D7430C">
        <w:rPr>
          <w:szCs w:val="24"/>
          <w:lang w:val="bg-BG"/>
        </w:rPr>
        <w:t>2</w:t>
      </w:r>
      <w:r w:rsidR="00197690" w:rsidRPr="008277DD">
        <w:rPr>
          <w:szCs w:val="24"/>
          <w:lang w:val="bg-BG"/>
        </w:rPr>
        <w:t xml:space="preserve">.2 </w:t>
      </w:r>
      <w:r w:rsidR="00FF09C2" w:rsidRPr="008277DD">
        <w:rPr>
          <w:szCs w:val="24"/>
          <w:lang w:val="bg-BG"/>
        </w:rPr>
        <w:t>от Договора, към общите верифицирани разходи за периода. Те се извършват след одобрение на междинния отчет, в съответствие с чл. 2 и чл. 13 от Приложение I към настоящия договор, придружен с искане за междинно плащане по образец</w:t>
      </w:r>
      <w:r w:rsidR="002122C8" w:rsidRPr="002122C8">
        <w:t xml:space="preserve"> </w:t>
      </w:r>
      <w:r w:rsidR="002122C8">
        <w:rPr>
          <w:lang w:val="bg-BG"/>
        </w:rPr>
        <w:t xml:space="preserve">съгласно </w:t>
      </w:r>
      <w:r w:rsidR="002122C8" w:rsidRPr="002122C8">
        <w:rPr>
          <w:szCs w:val="24"/>
          <w:lang w:val="bg-BG"/>
        </w:rPr>
        <w:t>Ръководството за изпълнение на административни договори по приоритетна ос 1</w:t>
      </w:r>
      <w:r w:rsidR="00FF09C2" w:rsidRPr="008277DD">
        <w:rPr>
          <w:szCs w:val="24"/>
          <w:lang w:val="bg-BG"/>
        </w:rPr>
        <w:t xml:space="preserve"> и при спазване условията на</w:t>
      </w:r>
      <w:r w:rsidR="00675730">
        <w:rPr>
          <w:szCs w:val="24"/>
          <w:lang w:val="bg-BG"/>
        </w:rPr>
        <w:t xml:space="preserve"> </w:t>
      </w:r>
      <w:r w:rsidR="00806FA2">
        <w:rPr>
          <w:szCs w:val="24"/>
          <w:lang w:val="bg-BG"/>
        </w:rPr>
        <w:t xml:space="preserve">Наредба Н-3 от 22.05.2018г. </w:t>
      </w:r>
      <w:r w:rsidR="0099381E" w:rsidRPr="0099381E">
        <w:rPr>
          <w:szCs w:val="24"/>
          <w:lang w:val="bg-BG"/>
        </w:rPr>
        <w:t>за определяне на правилата за плащания към бенефициентите,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</w:t>
      </w:r>
      <w:r w:rsidR="00B87EC7">
        <w:rPr>
          <w:szCs w:val="24"/>
          <w:lang w:val="bg-BG"/>
        </w:rPr>
        <w:t>.</w:t>
      </w:r>
    </w:p>
    <w:p w14:paraId="6446CA46" w14:textId="77777777" w:rsidR="00FF09C2" w:rsidRPr="008277DD" w:rsidRDefault="00FF09C2" w:rsidP="00D813A7">
      <w:pPr>
        <w:tabs>
          <w:tab w:val="left" w:pos="1260"/>
        </w:tabs>
        <w:autoSpaceDE w:val="0"/>
        <w:jc w:val="both"/>
        <w:rPr>
          <w:szCs w:val="24"/>
          <w:lang w:val="bg-BG"/>
        </w:rPr>
      </w:pPr>
    </w:p>
    <w:p w14:paraId="058BD7C5" w14:textId="375F5758" w:rsidR="00A707C2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.5. </w:t>
      </w:r>
      <w:r w:rsidR="00FF09C2" w:rsidRPr="008277DD">
        <w:rPr>
          <w:szCs w:val="24"/>
          <w:lang w:val="bg-BG"/>
        </w:rPr>
        <w:tab/>
      </w:r>
      <w:r w:rsidR="00A707C2" w:rsidRPr="00A707C2">
        <w:rPr>
          <w:szCs w:val="24"/>
          <w:lang w:val="bg-BG"/>
        </w:rPr>
        <w:t>Общият размер на авансовите и междинните плащания е следния</w:t>
      </w:r>
      <w:r w:rsidR="009A0A9F">
        <w:rPr>
          <w:szCs w:val="24"/>
          <w:lang w:val="bg-BG"/>
        </w:rPr>
        <w:t>т</w:t>
      </w:r>
      <w:r w:rsidR="00A707C2" w:rsidRPr="00A707C2">
        <w:rPr>
          <w:szCs w:val="24"/>
          <w:lang w:val="bg-BG"/>
        </w:rPr>
        <w:t>:</w:t>
      </w:r>
    </w:p>
    <w:p w14:paraId="366FB34A" w14:textId="1158CC21" w:rsidR="00A707C2" w:rsidRDefault="00A707C2" w:rsidP="00A707C2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3.5.1. З</w:t>
      </w:r>
      <w:r w:rsidRPr="00A707C2">
        <w:rPr>
          <w:szCs w:val="24"/>
          <w:lang w:val="bg-BG"/>
        </w:rPr>
        <w:t>а инфраструктурни проекти на стойност над 10 млн. лв. и с повече от 50 на сто от общата стойност по проекта за строително-монтажни работи – до 90 % от стойността на финансовата подкрепа.</w:t>
      </w:r>
    </w:p>
    <w:p w14:paraId="169BCCEE" w14:textId="23CF0CD0" w:rsidR="00A707C2" w:rsidRDefault="00A707C2" w:rsidP="00A707C2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3.5.2. П</w:t>
      </w:r>
      <w:r w:rsidRPr="00A707C2">
        <w:rPr>
          <w:szCs w:val="24"/>
          <w:lang w:val="bg-BG"/>
        </w:rPr>
        <w:t>ри обезпечаване на авансовите плащания към бенефициентите с гаранция, издадена от банка или друга финансова институция, регистрирани в Република България – до 95 % от стойността на финансовата подкрепа.</w:t>
      </w:r>
    </w:p>
    <w:p w14:paraId="592B4D18" w14:textId="225CAB1A" w:rsidR="00A707C2" w:rsidRPr="00A707C2" w:rsidRDefault="00A707C2" w:rsidP="00A707C2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3.5.3</w:t>
      </w:r>
      <w:r w:rsidRPr="00A707C2">
        <w:rPr>
          <w:szCs w:val="24"/>
          <w:lang w:val="bg-BG"/>
        </w:rPr>
        <w:t>.</w:t>
      </w:r>
      <w:r w:rsidRPr="00A707C2">
        <w:t xml:space="preserve"> </w:t>
      </w:r>
      <w:r>
        <w:rPr>
          <w:szCs w:val="24"/>
          <w:lang w:val="bg-BG"/>
        </w:rPr>
        <w:t>В</w:t>
      </w:r>
      <w:r w:rsidRPr="00A707C2">
        <w:rPr>
          <w:szCs w:val="24"/>
          <w:lang w:val="bg-BG"/>
        </w:rPr>
        <w:t>ъв всички останали случаи – до 80 % от стойността на финансовата подкрепа, о</w:t>
      </w:r>
      <w:r>
        <w:rPr>
          <w:szCs w:val="24"/>
          <w:lang w:val="bg-BG"/>
        </w:rPr>
        <w:t>пределена в чл. 2</w:t>
      </w:r>
      <w:r w:rsidRPr="00A707C2">
        <w:rPr>
          <w:szCs w:val="24"/>
          <w:lang w:val="bg-BG"/>
        </w:rPr>
        <w:t>.</w:t>
      </w:r>
      <w:r>
        <w:rPr>
          <w:szCs w:val="24"/>
          <w:lang w:val="bg-BG"/>
        </w:rPr>
        <w:t>2.</w:t>
      </w:r>
    </w:p>
    <w:p w14:paraId="21BBD501" w14:textId="49BB0346" w:rsidR="00FF09C2" w:rsidRPr="008277DD" w:rsidRDefault="00CC1376" w:rsidP="00562AF0">
      <w:pPr>
        <w:ind w:left="567"/>
        <w:jc w:val="both"/>
        <w:rPr>
          <w:szCs w:val="24"/>
          <w:lang w:val="bg-BG"/>
        </w:rPr>
      </w:pPr>
      <w:r w:rsidRPr="00CC1376">
        <w:rPr>
          <w:szCs w:val="24"/>
          <w:lang w:val="bg-BG" w:eastAsia="bg-BG"/>
        </w:rPr>
        <w:t>Ограничението от 80%</w:t>
      </w:r>
      <w:r w:rsidR="00A707C2">
        <w:rPr>
          <w:szCs w:val="24"/>
          <w:lang w:val="bg-BG" w:eastAsia="bg-BG"/>
        </w:rPr>
        <w:t>,</w:t>
      </w:r>
      <w:r w:rsidR="00562AF0">
        <w:rPr>
          <w:szCs w:val="24"/>
          <w:lang w:val="en-US" w:eastAsia="bg-BG"/>
        </w:rPr>
        <w:t xml:space="preserve"> </w:t>
      </w:r>
      <w:r w:rsidR="00A707C2">
        <w:rPr>
          <w:szCs w:val="24"/>
          <w:lang w:val="bg-BG" w:eastAsia="bg-BG"/>
        </w:rPr>
        <w:t>90% или 95%</w:t>
      </w:r>
      <w:r w:rsidRPr="00CC1376">
        <w:rPr>
          <w:szCs w:val="24"/>
          <w:lang w:val="bg-BG" w:eastAsia="bg-BG"/>
        </w:rPr>
        <w:t xml:space="preserve"> </w:t>
      </w:r>
      <w:r w:rsidRPr="00CC1376">
        <w:rPr>
          <w:szCs w:val="24"/>
          <w:lang w:val="bg-BG" w:eastAsia="fr-FR"/>
        </w:rPr>
        <w:t>не се прилага в случаите, когато към бенефициентите няма извършено авансово плащане. Не се прилага и когато авансът е покрит изцяло с допустими разходи съгласно чл. 131, параграф 2 от Регламент (ЕС) № 1303/2013. Покриването на аванса с допустими разходи съгласно чл. 131, параграф 2 от Регламент (ЕС) № 1303/2013 започва след ограничението от 80%</w:t>
      </w:r>
      <w:r w:rsidR="00A707C2">
        <w:rPr>
          <w:szCs w:val="24"/>
          <w:lang w:val="bg-BG" w:eastAsia="fr-FR"/>
        </w:rPr>
        <w:t xml:space="preserve">, </w:t>
      </w:r>
      <w:r w:rsidR="00A707C2" w:rsidRPr="00A707C2">
        <w:rPr>
          <w:szCs w:val="24"/>
          <w:lang w:val="bg-BG" w:eastAsia="fr-FR"/>
        </w:rPr>
        <w:t>90% или 95%</w:t>
      </w:r>
      <w:r w:rsidRPr="00A707C2">
        <w:rPr>
          <w:szCs w:val="24"/>
          <w:lang w:val="bg-BG" w:eastAsia="fr-FR"/>
        </w:rPr>
        <w:t>,</w:t>
      </w:r>
      <w:r w:rsidRPr="00CC1376">
        <w:rPr>
          <w:szCs w:val="24"/>
          <w:lang w:val="bg-BG" w:eastAsia="fr-FR"/>
        </w:rPr>
        <w:t xml:space="preserve"> намалени с извършените авансови плащания</w:t>
      </w:r>
      <w:r>
        <w:rPr>
          <w:szCs w:val="24"/>
          <w:lang w:val="en-US" w:eastAsia="fr-FR"/>
        </w:rPr>
        <w:t>.</w:t>
      </w:r>
    </w:p>
    <w:p w14:paraId="3DE7409C" w14:textId="62C96997" w:rsidR="00FF09C2" w:rsidRDefault="00666643" w:rsidP="00D813A7">
      <w:pPr>
        <w:ind w:left="567" w:hanging="567"/>
        <w:jc w:val="both"/>
        <w:rPr>
          <w:lang w:val="bg-BG"/>
        </w:rPr>
      </w:pPr>
      <w:r>
        <w:rPr>
          <w:szCs w:val="24"/>
          <w:lang w:val="bg-BG"/>
        </w:rPr>
        <w:lastRenderedPageBreak/>
        <w:t>3</w:t>
      </w:r>
      <w:r w:rsidR="00FF09C2" w:rsidRPr="008277DD">
        <w:rPr>
          <w:szCs w:val="24"/>
          <w:lang w:val="bg-BG"/>
        </w:rPr>
        <w:t xml:space="preserve">.6. </w:t>
      </w:r>
      <w:r w:rsidR="00FF09C2" w:rsidRPr="008277DD">
        <w:rPr>
          <w:szCs w:val="24"/>
          <w:lang w:val="bg-BG"/>
        </w:rPr>
        <w:tab/>
        <w:t>Размерът на окончателното плащане се изчислява като от всички общо верифицирани разходи по проекта, финансирани чрез безвъзмездна финансова помощ, се приспаднат отпуснатите авансово и междинни плащания. Окончателното плащане се извършва по реда на чл. 2 и чл. 13 от Приложение I към настоящия договор</w:t>
      </w:r>
      <w:r w:rsidR="00FF09C2" w:rsidRPr="008277DD">
        <w:rPr>
          <w:lang w:val="bg-BG"/>
        </w:rPr>
        <w:t>.</w:t>
      </w:r>
    </w:p>
    <w:p w14:paraId="6BA671D1" w14:textId="77777777" w:rsidR="007F3EF8" w:rsidRDefault="007F3EF8" w:rsidP="00D813A7">
      <w:pPr>
        <w:ind w:left="567" w:hanging="567"/>
        <w:jc w:val="both"/>
        <w:rPr>
          <w:lang w:val="bg-BG"/>
        </w:rPr>
      </w:pPr>
    </w:p>
    <w:p w14:paraId="6B695443" w14:textId="2D0F4A23" w:rsidR="007F3EF8" w:rsidRPr="007052B6" w:rsidRDefault="007F3EF8" w:rsidP="007052B6">
      <w:pPr>
        <w:ind w:left="567" w:hanging="567"/>
        <w:jc w:val="both"/>
        <w:rPr>
          <w:szCs w:val="24"/>
          <w:lang w:val="bg-BG"/>
        </w:rPr>
      </w:pPr>
      <w:r w:rsidRPr="007F3EF8">
        <w:rPr>
          <w:szCs w:val="24"/>
          <w:lang w:val="bg-BG"/>
        </w:rPr>
        <w:t>3.</w:t>
      </w:r>
      <w:r>
        <w:rPr>
          <w:szCs w:val="24"/>
          <w:lang w:val="bg-BG"/>
        </w:rPr>
        <w:t>7</w:t>
      </w:r>
      <w:r w:rsidRPr="007052B6">
        <w:rPr>
          <w:szCs w:val="24"/>
          <w:lang w:val="bg-BG"/>
        </w:rPr>
        <w:t xml:space="preserve">. </w:t>
      </w:r>
      <w:r w:rsidR="00A827E6">
        <w:rPr>
          <w:szCs w:val="24"/>
          <w:lang w:val="bg-BG"/>
        </w:rPr>
        <w:tab/>
      </w:r>
      <w:r w:rsidRPr="007052B6">
        <w:rPr>
          <w:szCs w:val="24"/>
          <w:lang w:val="bg-BG"/>
        </w:rPr>
        <w:t>В случай</w:t>
      </w:r>
      <w:r w:rsidR="002E3BE4">
        <w:rPr>
          <w:szCs w:val="24"/>
          <w:lang w:val="bg-BG"/>
        </w:rPr>
        <w:t>,</w:t>
      </w:r>
      <w:r w:rsidRPr="007052B6">
        <w:rPr>
          <w:szCs w:val="24"/>
          <w:lang w:val="bg-BG"/>
        </w:rPr>
        <w:t xml:space="preserve"> че </w:t>
      </w:r>
      <w:r w:rsidR="001561A1" w:rsidRPr="007052B6">
        <w:rPr>
          <w:szCs w:val="24"/>
          <w:lang w:val="bg-BG"/>
        </w:rPr>
        <w:t>помощта</w:t>
      </w:r>
      <w:r w:rsidR="001561A1">
        <w:rPr>
          <w:szCs w:val="24"/>
          <w:lang w:val="en-US"/>
        </w:rPr>
        <w:t xml:space="preserve"> </w:t>
      </w:r>
      <w:r w:rsidR="001561A1">
        <w:rPr>
          <w:szCs w:val="24"/>
          <w:lang w:val="bg-BG"/>
        </w:rPr>
        <w:t xml:space="preserve">се отпуска по реда на Регламент (ЕС) 651/2014 на Комисията и </w:t>
      </w:r>
      <w:r w:rsidRPr="007052B6">
        <w:rPr>
          <w:szCs w:val="24"/>
          <w:lang w:val="bg-BG"/>
        </w:rPr>
        <w:t>плащането ще се извърши на няколко вноски (</w:t>
      </w:r>
      <w:r w:rsidR="00C75ECE">
        <w:rPr>
          <w:szCs w:val="24"/>
          <w:lang w:val="bg-BG"/>
        </w:rPr>
        <w:t>авансови, междинни и окончателни</w:t>
      </w:r>
      <w:r w:rsidRPr="007052B6">
        <w:rPr>
          <w:szCs w:val="24"/>
          <w:lang w:val="bg-BG"/>
        </w:rPr>
        <w:t xml:space="preserve">), помощта и допустимите разходи се сконтират към техния размер към момента на предоставянето на помощта в съответствие с чл. 7, </w:t>
      </w:r>
      <w:proofErr w:type="spellStart"/>
      <w:r w:rsidRPr="007052B6">
        <w:rPr>
          <w:szCs w:val="24"/>
          <w:lang w:val="bg-BG"/>
        </w:rPr>
        <w:t>пар</w:t>
      </w:r>
      <w:proofErr w:type="spellEnd"/>
      <w:r w:rsidRPr="007052B6">
        <w:rPr>
          <w:szCs w:val="24"/>
          <w:lang w:val="bg-BG"/>
        </w:rPr>
        <w:t>. 3 от Регламент (ЕС) № 651/2014 на Комисията. Сконтирането ще се извършва от Управляващия орган преди всяко плащане с оглед гарантиране, че предоставената безвъзмездна финансова помощ е съобразена с праговете и интензитетите за съответния вид помощ, установени в Регламент (ЕС) № 651/2014</w:t>
      </w:r>
      <w:r w:rsidR="001561A1" w:rsidRPr="001561A1">
        <w:rPr>
          <w:szCs w:val="24"/>
          <w:lang w:val="bg-BG"/>
        </w:rPr>
        <w:t xml:space="preserve"> на Комисията</w:t>
      </w:r>
      <w:r w:rsidRPr="007052B6">
        <w:rPr>
          <w:szCs w:val="24"/>
          <w:lang w:val="bg-BG"/>
        </w:rPr>
        <w:t>.</w:t>
      </w:r>
    </w:p>
    <w:p w14:paraId="42D27990" w14:textId="77777777" w:rsidR="007F3EF8" w:rsidRPr="008277DD" w:rsidRDefault="007F3EF8" w:rsidP="00D813A7">
      <w:pPr>
        <w:ind w:left="567" w:hanging="567"/>
        <w:jc w:val="both"/>
        <w:rPr>
          <w:szCs w:val="24"/>
          <w:lang w:val="bg-BG"/>
        </w:rPr>
      </w:pPr>
    </w:p>
    <w:p w14:paraId="1F8E6075" w14:textId="3576CD23" w:rsidR="00184F8E" w:rsidRDefault="00666643" w:rsidP="00184F8E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7F3EF8">
        <w:rPr>
          <w:szCs w:val="24"/>
          <w:lang w:val="en-US"/>
        </w:rPr>
        <w:t>8</w:t>
      </w:r>
      <w:r w:rsidR="00FF09C2" w:rsidRPr="008277DD">
        <w:rPr>
          <w:szCs w:val="24"/>
          <w:lang w:val="bg-BG"/>
        </w:rPr>
        <w:t xml:space="preserve">. </w:t>
      </w:r>
      <w:r w:rsidR="00A827E6">
        <w:rPr>
          <w:szCs w:val="24"/>
          <w:lang w:val="bg-BG"/>
        </w:rPr>
        <w:tab/>
      </w:r>
      <w:r w:rsidR="00184F8E" w:rsidRPr="00184F8E">
        <w:rPr>
          <w:szCs w:val="24"/>
          <w:lang w:val="bg-BG"/>
        </w:rPr>
        <w:t>Когато извършени и верифицирани по проекта разходи впоследствие бъдат признати за недопустими от сертифициращ, одитиращ или друг контролиращ орган, то сумите по тях подлежат на възстановяване от бенефициента.</w:t>
      </w:r>
    </w:p>
    <w:p w14:paraId="3417257F" w14:textId="77777777" w:rsidR="00184F8E" w:rsidRPr="00184F8E" w:rsidRDefault="00184F8E" w:rsidP="00184F8E">
      <w:pPr>
        <w:ind w:left="567" w:hanging="567"/>
        <w:jc w:val="both"/>
        <w:rPr>
          <w:szCs w:val="24"/>
          <w:lang w:val="bg-BG"/>
        </w:rPr>
      </w:pPr>
    </w:p>
    <w:p w14:paraId="77064D6E" w14:textId="77777777" w:rsidR="00FF09C2" w:rsidRDefault="00184F8E" w:rsidP="00184F8E">
      <w:pPr>
        <w:ind w:left="567"/>
        <w:jc w:val="both"/>
        <w:rPr>
          <w:szCs w:val="24"/>
          <w:lang w:val="bg-BG"/>
        </w:rPr>
      </w:pPr>
      <w:r w:rsidRPr="00184F8E">
        <w:rPr>
          <w:szCs w:val="24"/>
          <w:lang w:val="bg-BG"/>
        </w:rPr>
        <w:t>Когато извършени от Бенефициента и верифицирани разходи впоследствие бъдат счетени за нередни от сертифициращ, одитиращ или друг контролиращ орган, то същите подлежат на финансова корекция по реда на чл. 70 и следващите от ЗУСЕСИФ.</w:t>
      </w:r>
    </w:p>
    <w:p w14:paraId="47D55C10" w14:textId="77777777" w:rsidR="00184F8E" w:rsidRPr="008277DD" w:rsidRDefault="00184F8E" w:rsidP="00184F8E">
      <w:pPr>
        <w:ind w:left="567"/>
        <w:jc w:val="both"/>
        <w:rPr>
          <w:szCs w:val="24"/>
          <w:lang w:val="bg-BG"/>
        </w:rPr>
      </w:pPr>
    </w:p>
    <w:p w14:paraId="5F39A941" w14:textId="77777777" w:rsidR="001D4DBE" w:rsidRDefault="00666643" w:rsidP="001D4DBE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7F3EF8">
        <w:rPr>
          <w:szCs w:val="24"/>
          <w:lang w:val="en-US"/>
        </w:rPr>
        <w:t>9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</w:r>
      <w:r w:rsidR="001D4DBE" w:rsidRPr="008277DD">
        <w:rPr>
          <w:szCs w:val="24"/>
          <w:lang w:val="bg-BG"/>
        </w:rPr>
        <w:t xml:space="preserve">Разходите за изпълнение на дейностите са допустими, ако са извършени в срока на изпълнение на Проекта, посочен в чл. </w:t>
      </w:r>
      <w:r w:rsidR="001D4DBE">
        <w:rPr>
          <w:szCs w:val="24"/>
          <w:lang w:val="bg-BG"/>
        </w:rPr>
        <w:t>1</w:t>
      </w:r>
      <w:r w:rsidR="001D4DBE" w:rsidRPr="008277DD">
        <w:rPr>
          <w:szCs w:val="24"/>
          <w:lang w:val="bg-BG"/>
        </w:rPr>
        <w:t xml:space="preserve"> от настоящия договор, като разплащането по тях може да бъде извършвано до представянето на окончателен отчет, но не по-късно от </w:t>
      </w:r>
      <w:r w:rsidR="001D4DBE">
        <w:rPr>
          <w:szCs w:val="24"/>
          <w:lang w:val="bg-BG"/>
        </w:rPr>
        <w:t>1</w:t>
      </w:r>
      <w:r w:rsidR="001D4DBE" w:rsidRPr="008277DD">
        <w:rPr>
          <w:szCs w:val="24"/>
          <w:lang w:val="bg-BG"/>
        </w:rPr>
        <w:t xml:space="preserve"> месец след приключване на проектните дейности.</w:t>
      </w:r>
      <w:r w:rsidR="001D4DBE">
        <w:rPr>
          <w:szCs w:val="24"/>
          <w:lang w:val="bg-BG"/>
        </w:rPr>
        <w:t xml:space="preserve"> </w:t>
      </w:r>
    </w:p>
    <w:p w14:paraId="421EFB7A" w14:textId="77777777" w:rsidR="001D4DBE" w:rsidRDefault="001D4DBE" w:rsidP="001D4DBE">
      <w:pPr>
        <w:jc w:val="both"/>
        <w:rPr>
          <w:szCs w:val="24"/>
          <w:lang w:val="bg-BG"/>
        </w:rPr>
      </w:pPr>
    </w:p>
    <w:p w14:paraId="39A2617F" w14:textId="77777777" w:rsidR="001D4DBE" w:rsidRDefault="001D4DBE" w:rsidP="000D7A67">
      <w:pPr>
        <w:ind w:left="567"/>
        <w:jc w:val="both"/>
        <w:rPr>
          <w:szCs w:val="24"/>
          <w:lang w:val="bg-BG"/>
        </w:rPr>
      </w:pPr>
      <w:r w:rsidRPr="002E125E">
        <w:rPr>
          <w:szCs w:val="24"/>
          <w:lang w:val="bg-BG"/>
        </w:rPr>
        <w:t>Бенефициентът трябва да води точна и редовна документация и счетоводни отчети, отразяващи изпълнението на договора, използвайки подходяща електронна система за документация и двустранно счетоводство. Тези системи могат да са неразделна част от текущата счетоводна система на Бенефициента или допълнение към тази система, така че да бъде осигурена отделна счетоводна аналитичн</w:t>
      </w:r>
      <w:r w:rsidR="00B241E8">
        <w:rPr>
          <w:szCs w:val="24"/>
          <w:lang w:val="bg-BG"/>
        </w:rPr>
        <w:t>а отчетност</w:t>
      </w:r>
      <w:r w:rsidRPr="002E125E">
        <w:rPr>
          <w:szCs w:val="24"/>
          <w:lang w:val="bg-BG"/>
        </w:rPr>
        <w:t xml:space="preserve"> само за дейностите по </w:t>
      </w:r>
      <w:r w:rsidR="00B241E8">
        <w:rPr>
          <w:szCs w:val="24"/>
          <w:lang w:val="bg-BG"/>
        </w:rPr>
        <w:t>настоящия д</w:t>
      </w:r>
      <w:r w:rsidRPr="002E125E">
        <w:rPr>
          <w:szCs w:val="24"/>
          <w:lang w:val="bg-BG"/>
        </w:rPr>
        <w:t xml:space="preserve">оговор. </w:t>
      </w:r>
      <w:r w:rsidR="008E1B21">
        <w:rPr>
          <w:szCs w:val="24"/>
          <w:lang w:val="bg-BG"/>
        </w:rPr>
        <w:t>Б</w:t>
      </w:r>
      <w:r w:rsidR="008E1B21" w:rsidRPr="008E1B21">
        <w:rPr>
          <w:szCs w:val="24"/>
          <w:lang w:val="bg-BG"/>
        </w:rPr>
        <w:t>енефициентът се задължава да обособи в организационен и счетоводен аспект активите, пасивите, приходите и разходите за два вида дейности – стопанска и нестопанска</w:t>
      </w:r>
      <w:r w:rsidR="008E1B21">
        <w:rPr>
          <w:szCs w:val="24"/>
          <w:lang w:val="bg-BG"/>
        </w:rPr>
        <w:t>.</w:t>
      </w:r>
      <w:r w:rsidR="008E1B21" w:rsidRPr="008E1B21">
        <w:rPr>
          <w:szCs w:val="24"/>
          <w:lang w:val="bg-BG"/>
        </w:rPr>
        <w:t xml:space="preserve"> Надлежното организационно и счетоводно разделяне на дейностите трябва да гарантира проследяемост на капацитета, </w:t>
      </w:r>
      <w:r w:rsidR="00B241E8">
        <w:rPr>
          <w:szCs w:val="24"/>
          <w:lang w:val="bg-BG"/>
        </w:rPr>
        <w:t>изп</w:t>
      </w:r>
      <w:r w:rsidR="007052B6">
        <w:rPr>
          <w:szCs w:val="24"/>
          <w:lang w:val="bg-BG"/>
        </w:rPr>
        <w:t>о</w:t>
      </w:r>
      <w:r w:rsidR="00B241E8">
        <w:rPr>
          <w:szCs w:val="24"/>
          <w:lang w:val="bg-BG"/>
        </w:rPr>
        <w:t>лзван</w:t>
      </w:r>
      <w:r w:rsidR="008E1B21" w:rsidRPr="008E1B21">
        <w:rPr>
          <w:szCs w:val="24"/>
          <w:lang w:val="bg-BG"/>
        </w:rPr>
        <w:t xml:space="preserve"> всяка година за стопанската дейност като дял от съответния годишен капацитет на субекта.</w:t>
      </w:r>
      <w:r w:rsidR="008E1B21">
        <w:rPr>
          <w:szCs w:val="24"/>
          <w:lang w:val="bg-BG"/>
        </w:rPr>
        <w:t xml:space="preserve"> </w:t>
      </w:r>
      <w:r w:rsidRPr="002E125E">
        <w:rPr>
          <w:szCs w:val="24"/>
          <w:lang w:val="bg-BG"/>
        </w:rPr>
        <w:t xml:space="preserve">Тази система следва да се прилага в съответствие с националното законодателство. </w:t>
      </w:r>
      <w:r w:rsidR="00B241E8">
        <w:rPr>
          <w:szCs w:val="24"/>
          <w:lang w:val="bg-BG"/>
        </w:rPr>
        <w:t>Счетоводното отчитане на</w:t>
      </w:r>
      <w:r w:rsidRPr="002E125E">
        <w:rPr>
          <w:szCs w:val="24"/>
          <w:lang w:val="bg-BG"/>
        </w:rPr>
        <w:t xml:space="preserve"> разходите, свързани с договора трябва да подлежат на ясно идентифициране и проверка.</w:t>
      </w:r>
      <w:r w:rsidR="00B241E8">
        <w:rPr>
          <w:szCs w:val="24"/>
          <w:lang w:val="bg-BG"/>
        </w:rPr>
        <w:t xml:space="preserve"> </w:t>
      </w:r>
    </w:p>
    <w:p w14:paraId="2583076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588259A" w14:textId="77777777" w:rsidR="00FF09C2" w:rsidRPr="009402F6" w:rsidRDefault="00666643" w:rsidP="00D813A7">
      <w:pPr>
        <w:ind w:left="567" w:hanging="567"/>
        <w:jc w:val="both"/>
        <w:rPr>
          <w:szCs w:val="24"/>
          <w:lang w:val="en-GB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7F3EF8">
        <w:rPr>
          <w:szCs w:val="24"/>
          <w:lang w:val="en-US"/>
        </w:rPr>
        <w:t>10</w:t>
      </w:r>
      <w:r w:rsidR="00FF09C2" w:rsidRPr="008277DD">
        <w:rPr>
          <w:szCs w:val="24"/>
          <w:lang w:val="bg-BG"/>
        </w:rPr>
        <w:t xml:space="preserve">. В случай че проектът се изпълнява от партньорство, което не е регистрирано съобразно действащото законодателство, плащанията по настоящия член ще се </w:t>
      </w:r>
      <w:r w:rsidR="007E3E33">
        <w:rPr>
          <w:szCs w:val="24"/>
          <w:lang w:val="bg-BG"/>
        </w:rPr>
        <w:t xml:space="preserve">извършват на </w:t>
      </w:r>
      <w:r w:rsidR="00FF09C2" w:rsidRPr="008277DD">
        <w:rPr>
          <w:szCs w:val="24"/>
          <w:lang w:val="bg-BG"/>
        </w:rPr>
        <w:t>водещата организация</w:t>
      </w:r>
      <w:r w:rsidR="007E3E33">
        <w:rPr>
          <w:szCs w:val="24"/>
          <w:lang w:val="bg-BG"/>
        </w:rPr>
        <w:t xml:space="preserve"> чрез открития в структурата на СЕБРА отделен </w:t>
      </w:r>
      <w:proofErr w:type="spellStart"/>
      <w:r w:rsidR="007E3E33">
        <w:rPr>
          <w:szCs w:val="24"/>
          <w:lang w:val="bg-BG"/>
        </w:rPr>
        <w:t>десетразряден</w:t>
      </w:r>
      <w:proofErr w:type="spellEnd"/>
      <w:r w:rsidR="007E3E33">
        <w:rPr>
          <w:szCs w:val="24"/>
          <w:lang w:val="bg-BG"/>
        </w:rPr>
        <w:t xml:space="preserve"> код на </w:t>
      </w:r>
      <w:r w:rsidR="007E3E33" w:rsidRPr="004D72FE">
        <w:rPr>
          <w:szCs w:val="24"/>
          <w:lang w:val="bg-BG"/>
        </w:rPr>
        <w:t>бенефициент - ………-ЕФРР-ОП НОИР – бенефициент</w:t>
      </w:r>
      <w:r w:rsidR="007E3E33">
        <w:rPr>
          <w:szCs w:val="24"/>
          <w:lang w:val="bg-BG"/>
        </w:rPr>
        <w:t xml:space="preserve"> (подход по т. 5.2. от ДДС № 06/04.04.2008 г. на МФ – Дирекция „Държавно съкровище“).</w:t>
      </w:r>
    </w:p>
    <w:p w14:paraId="3317769D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262E2D91" w14:textId="77777777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2C529E" w:rsidRPr="008277DD">
        <w:rPr>
          <w:szCs w:val="24"/>
          <w:lang w:val="bg-BG"/>
        </w:rPr>
        <w:t>1</w:t>
      </w:r>
      <w:r w:rsidR="007F3EF8">
        <w:rPr>
          <w:szCs w:val="24"/>
          <w:lang w:val="en-US"/>
        </w:rPr>
        <w:t>1</w:t>
      </w:r>
      <w:r w:rsidR="00FF09C2" w:rsidRPr="008277DD">
        <w:rPr>
          <w:szCs w:val="24"/>
          <w:lang w:val="bg-BG"/>
        </w:rPr>
        <w:t>.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>В случай че проектът се изпълнява от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 xml:space="preserve">партньорство, което не е регистрирано съобразно действащото законодателство, водещата организация ще координира изпълнението на проекта, като </w:t>
      </w:r>
      <w:r w:rsidR="00C45675" w:rsidRPr="008277DD">
        <w:rPr>
          <w:szCs w:val="24"/>
          <w:lang w:val="bg-BG"/>
        </w:rPr>
        <w:t xml:space="preserve">координира и носи отговорност за </w:t>
      </w:r>
      <w:r w:rsidR="00FF09C2" w:rsidRPr="008277DD">
        <w:rPr>
          <w:szCs w:val="24"/>
          <w:lang w:val="bg-BG"/>
        </w:rPr>
        <w:t>изготвя</w:t>
      </w:r>
      <w:r w:rsidR="00C45675" w:rsidRPr="008277DD">
        <w:rPr>
          <w:szCs w:val="24"/>
          <w:lang w:val="bg-BG"/>
        </w:rPr>
        <w:t>нето на</w:t>
      </w:r>
      <w:r w:rsidR="00FF09C2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lastRenderedPageBreak/>
        <w:t>всички необходими технически и финансови отчети и документи, свързани с неговото отчитане и ще информира партньорите за напредъка по него.</w:t>
      </w:r>
    </w:p>
    <w:p w14:paraId="5496E6EC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02D3445D" w14:textId="77777777" w:rsidR="00562AF0" w:rsidRDefault="00562AF0" w:rsidP="00D813A7">
      <w:pPr>
        <w:pStyle w:val="Text1"/>
        <w:spacing w:after="0"/>
        <w:ind w:left="0"/>
        <w:jc w:val="both"/>
        <w:rPr>
          <w:b/>
          <w:szCs w:val="24"/>
          <w:lang w:val="bg-BG"/>
        </w:rPr>
      </w:pPr>
    </w:p>
    <w:p w14:paraId="3C25BE02" w14:textId="36A8BFCF" w:rsidR="00FF09C2" w:rsidRPr="008277DD" w:rsidRDefault="00FF09C2" w:rsidP="00D813A7">
      <w:pPr>
        <w:pStyle w:val="Text1"/>
        <w:spacing w:after="0"/>
        <w:ind w:left="0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666643">
        <w:rPr>
          <w:b/>
          <w:szCs w:val="24"/>
          <w:lang w:val="bg-BG"/>
        </w:rPr>
        <w:t>4</w:t>
      </w:r>
      <w:r w:rsidRPr="008277DD">
        <w:rPr>
          <w:szCs w:val="24"/>
          <w:lang w:val="bg-BG"/>
        </w:rPr>
        <w:t>.</w:t>
      </w:r>
      <w:r w:rsidRPr="008277DD">
        <w:rPr>
          <w:b/>
          <w:szCs w:val="24"/>
          <w:lang w:val="bg-BG"/>
        </w:rPr>
        <w:t xml:space="preserve"> Партньори/</w:t>
      </w:r>
      <w:r w:rsidR="00677259" w:rsidRPr="008277DD">
        <w:rPr>
          <w:b/>
          <w:szCs w:val="24"/>
          <w:lang w:val="bg-BG"/>
        </w:rPr>
        <w:t>Асоциирани</w:t>
      </w:r>
      <w:r w:rsidRPr="008277DD">
        <w:rPr>
          <w:b/>
          <w:szCs w:val="24"/>
          <w:lang w:val="bg-BG"/>
        </w:rPr>
        <w:t xml:space="preserve"> партньори</w:t>
      </w:r>
    </w:p>
    <w:p w14:paraId="0EF71724" w14:textId="77777777" w:rsidR="00FF09C2" w:rsidRPr="008277DD" w:rsidRDefault="00FF09C2" w:rsidP="00D813A7">
      <w:pPr>
        <w:pStyle w:val="Text1"/>
        <w:spacing w:after="0"/>
        <w:ind w:left="0"/>
        <w:jc w:val="both"/>
        <w:rPr>
          <w:b/>
          <w:szCs w:val="24"/>
          <w:lang w:val="bg-BG"/>
        </w:rPr>
      </w:pPr>
    </w:p>
    <w:p w14:paraId="383F6D56" w14:textId="77777777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</w:r>
      <w:r w:rsidR="00144944">
        <w:rPr>
          <w:szCs w:val="24"/>
          <w:lang w:val="bg-BG"/>
        </w:rPr>
        <w:t>В случай</w:t>
      </w:r>
      <w:r w:rsidR="00FF09C2" w:rsidRPr="008277DD">
        <w:rPr>
          <w:szCs w:val="24"/>
          <w:lang w:val="bg-BG"/>
        </w:rPr>
        <w:t xml:space="preserve"> че проектът се изпълнява от партньорство, което не е регистрирано съобразно действащото законодателство, страни по настоящия договор и </w:t>
      </w:r>
      <w:r w:rsidR="006D3828" w:rsidRPr="008277DD">
        <w:rPr>
          <w:szCs w:val="24"/>
          <w:lang w:val="bg-BG"/>
        </w:rPr>
        <w:t>бенефициенти</w:t>
      </w:r>
      <w:r w:rsidR="00FF09C2" w:rsidRPr="008277DD">
        <w:rPr>
          <w:szCs w:val="24"/>
          <w:lang w:val="bg-BG"/>
        </w:rPr>
        <w:t xml:space="preserve"> по смисъла на договора са всички партньори (с изключение на </w:t>
      </w:r>
      <w:r w:rsidR="00677259" w:rsidRPr="008277DD">
        <w:rPr>
          <w:szCs w:val="24"/>
          <w:lang w:val="bg-BG"/>
        </w:rPr>
        <w:t>асоциираните</w:t>
      </w:r>
      <w:r w:rsidR="00FF09C2" w:rsidRPr="008277DD">
        <w:rPr>
          <w:szCs w:val="24"/>
          <w:lang w:val="bg-BG"/>
        </w:rPr>
        <w:t xml:space="preserve"> партньори).</w:t>
      </w:r>
    </w:p>
    <w:p w14:paraId="74524AFD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1413C872" w14:textId="77777777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>.2.   В слу</w:t>
      </w:r>
      <w:r w:rsidR="00144944">
        <w:rPr>
          <w:szCs w:val="24"/>
          <w:lang w:val="bg-BG"/>
        </w:rPr>
        <w:t xml:space="preserve">чай </w:t>
      </w:r>
      <w:r w:rsidR="00FF09C2" w:rsidRPr="008277DD">
        <w:rPr>
          <w:szCs w:val="24"/>
          <w:lang w:val="bg-BG"/>
        </w:rPr>
        <w:t>че настъпи изменение в</w:t>
      </w:r>
      <w:r w:rsidR="00184F8E">
        <w:rPr>
          <w:szCs w:val="24"/>
          <w:lang w:val="bg-BG"/>
        </w:rPr>
        <w:t xml:space="preserve"> статута или</w:t>
      </w:r>
      <w:r w:rsidR="00FF09C2" w:rsidRPr="008277DD">
        <w:rPr>
          <w:szCs w:val="24"/>
          <w:lang w:val="bg-BG"/>
        </w:rPr>
        <w:t xml:space="preserve"> състава на партньорите, което поставя под въпрос постигането на основната цел и планираните резултати на проекта или съответствие с условия за допустимост, установени в </w:t>
      </w:r>
      <w:r w:rsidR="000820D3">
        <w:rPr>
          <w:szCs w:val="24"/>
          <w:lang w:val="bg-BG"/>
        </w:rPr>
        <w:t>Условията</w:t>
      </w:r>
      <w:r w:rsidR="000820D3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за кандидатстване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 xml:space="preserve">или имат за цел или резултат внасяне на изменения, които биха поставили под въпрос решението за отпускане на безвъзмездната финансова помощ, Управляващият орган може да прекрати </w:t>
      </w:r>
      <w:r w:rsidR="0044794B">
        <w:rPr>
          <w:szCs w:val="24"/>
          <w:lang w:val="bg-BG"/>
        </w:rPr>
        <w:t xml:space="preserve">административния </w:t>
      </w:r>
      <w:r w:rsidR="00FF09C2" w:rsidRPr="008277DD">
        <w:rPr>
          <w:szCs w:val="24"/>
          <w:lang w:val="bg-BG"/>
        </w:rPr>
        <w:t>договор за безвъзмездна помощ.</w:t>
      </w:r>
    </w:p>
    <w:p w14:paraId="55FD6CB1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763FB3BD" w14:textId="77777777" w:rsidR="00FF09C2" w:rsidRPr="008277DD" w:rsidRDefault="00666643" w:rsidP="00D813A7">
      <w:pPr>
        <w:ind w:left="567" w:hanging="567"/>
        <w:jc w:val="both"/>
        <w:rPr>
          <w:b/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>.3.   Бенефициентът изпълнява проекта при условията на Приложение І</w:t>
      </w:r>
      <w:r w:rsidR="00270E9B" w:rsidRPr="00270E9B">
        <w:rPr>
          <w:szCs w:val="24"/>
          <w:lang w:val="bg-BG"/>
        </w:rPr>
        <w:t>І</w:t>
      </w:r>
      <w:r w:rsidR="00FF09C2" w:rsidRPr="008277DD">
        <w:rPr>
          <w:szCs w:val="24"/>
          <w:lang w:val="bg-BG"/>
        </w:rPr>
        <w:t xml:space="preserve"> със следните </w:t>
      </w:r>
      <w:r w:rsidR="00FB6798" w:rsidRPr="008277DD">
        <w:rPr>
          <w:szCs w:val="24"/>
          <w:lang w:val="bg-BG"/>
        </w:rPr>
        <w:t>асоциирани</w:t>
      </w:r>
      <w:r w:rsidR="00FF09C2" w:rsidRPr="008277DD">
        <w:rPr>
          <w:szCs w:val="24"/>
          <w:lang w:val="bg-BG"/>
        </w:rPr>
        <w:t xml:space="preserve"> партньори  (</w:t>
      </w:r>
      <w:r w:rsidR="004D72FE" w:rsidRPr="008277DD">
        <w:rPr>
          <w:szCs w:val="24"/>
          <w:lang w:val="bg-BG"/>
        </w:rPr>
        <w:t>ако е приложимо</w:t>
      </w:r>
      <w:r w:rsidR="00FF09C2" w:rsidRPr="008277DD">
        <w:rPr>
          <w:szCs w:val="24"/>
          <w:lang w:val="bg-BG"/>
        </w:rPr>
        <w:t>):</w:t>
      </w:r>
    </w:p>
    <w:p w14:paraId="04DF5A04" w14:textId="77777777" w:rsidR="00FF09C2" w:rsidRPr="008277DD" w:rsidRDefault="00FF09C2" w:rsidP="00D813A7">
      <w:pPr>
        <w:pStyle w:val="Text1"/>
        <w:spacing w:after="0"/>
        <w:ind w:left="0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 </w:t>
      </w:r>
    </w:p>
    <w:p w14:paraId="078D04C7" w14:textId="77777777" w:rsidR="00FF09C2" w:rsidRPr="008277DD" w:rsidRDefault="00FF09C2" w:rsidP="00D813A7">
      <w:pPr>
        <w:numPr>
          <w:ilvl w:val="0"/>
          <w:numId w:val="2"/>
        </w:numPr>
        <w:ind w:left="720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[пълно наименование на </w:t>
      </w:r>
      <w:r w:rsidR="00834DE9" w:rsidRPr="008277DD">
        <w:rPr>
          <w:szCs w:val="24"/>
          <w:lang w:val="bg-BG"/>
        </w:rPr>
        <w:t>асоциирания</w:t>
      </w:r>
      <w:r w:rsidRPr="008277DD">
        <w:rPr>
          <w:szCs w:val="24"/>
          <w:lang w:val="bg-BG"/>
        </w:rPr>
        <w:t xml:space="preserve"> партньор съгласно регистрацията му], със седалище ................. и  адрес на управление:......................... [адрес  на управление, ЕИК или еквивалентен официален регистрационен номер, ако има такъв] </w:t>
      </w:r>
    </w:p>
    <w:p w14:paraId="47FCF80C" w14:textId="77777777" w:rsidR="00FF09C2" w:rsidRPr="008277DD" w:rsidRDefault="00FF09C2" w:rsidP="00D813A7">
      <w:pPr>
        <w:numPr>
          <w:ilvl w:val="0"/>
          <w:numId w:val="2"/>
        </w:numPr>
        <w:ind w:left="720"/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..........................................</w:t>
      </w:r>
    </w:p>
    <w:p w14:paraId="4EC4AF36" w14:textId="77777777" w:rsidR="00FF09C2" w:rsidRPr="008277DD" w:rsidRDefault="00FF09C2" w:rsidP="00D813A7">
      <w:pPr>
        <w:numPr>
          <w:ilvl w:val="0"/>
          <w:numId w:val="2"/>
        </w:numPr>
        <w:ind w:left="720"/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..........................................</w:t>
      </w:r>
    </w:p>
    <w:p w14:paraId="6A829610" w14:textId="77777777" w:rsidR="00FF09C2" w:rsidRPr="008277DD" w:rsidRDefault="00FF09C2" w:rsidP="00D813A7">
      <w:pPr>
        <w:rPr>
          <w:szCs w:val="24"/>
          <w:lang w:val="bg-BG"/>
        </w:rPr>
      </w:pPr>
    </w:p>
    <w:p w14:paraId="2EC3CFC9" w14:textId="77777777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.4. </w:t>
      </w:r>
      <w:r w:rsidR="00FF09C2" w:rsidRPr="008277DD">
        <w:rPr>
          <w:szCs w:val="24"/>
          <w:lang w:val="bg-BG"/>
        </w:rPr>
        <w:tab/>
      </w:r>
      <w:r w:rsidR="00994389" w:rsidRPr="008277DD">
        <w:rPr>
          <w:szCs w:val="24"/>
          <w:lang w:val="bg-BG"/>
        </w:rPr>
        <w:t>Условията на</w:t>
      </w:r>
      <w:r w:rsidR="00FF09C2" w:rsidRPr="008277DD">
        <w:rPr>
          <w:szCs w:val="24"/>
          <w:lang w:val="bg-BG"/>
        </w:rPr>
        <w:t xml:space="preserve"> Приложение I се прилага</w:t>
      </w:r>
      <w:r w:rsidR="00994389" w:rsidRPr="008277DD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и към отделните партньори</w:t>
      </w:r>
      <w:r w:rsidR="00994389" w:rsidRPr="008277DD">
        <w:rPr>
          <w:szCs w:val="24"/>
          <w:lang w:val="bg-BG"/>
        </w:rPr>
        <w:t xml:space="preserve">, а в случаите по </w:t>
      </w:r>
      <w:r w:rsidR="00D7430C">
        <w:rPr>
          <w:szCs w:val="24"/>
          <w:lang w:val="bg-BG"/>
        </w:rPr>
        <w:t>чл</w:t>
      </w:r>
      <w:r w:rsidR="00994389" w:rsidRPr="008277DD">
        <w:rPr>
          <w:szCs w:val="24"/>
          <w:lang w:val="bg-BG"/>
        </w:rPr>
        <w:t xml:space="preserve">. 1.7. от Приложение I и към </w:t>
      </w:r>
      <w:r w:rsidR="00FF09C2" w:rsidRPr="008277DD">
        <w:rPr>
          <w:szCs w:val="24"/>
          <w:lang w:val="bg-BG"/>
        </w:rPr>
        <w:t>асоци</w:t>
      </w:r>
      <w:r w:rsidR="00D7430C">
        <w:rPr>
          <w:szCs w:val="24"/>
          <w:lang w:val="bg-BG"/>
        </w:rPr>
        <w:t>и</w:t>
      </w:r>
      <w:r w:rsidR="00FF09C2" w:rsidRPr="008277DD">
        <w:rPr>
          <w:szCs w:val="24"/>
          <w:lang w:val="bg-BG"/>
        </w:rPr>
        <w:t>рани</w:t>
      </w:r>
      <w:r w:rsidR="00D7430C">
        <w:rPr>
          <w:szCs w:val="24"/>
          <w:lang w:val="bg-BG"/>
        </w:rPr>
        <w:t>те</w:t>
      </w:r>
      <w:r w:rsidR="00FF09C2" w:rsidRPr="008277DD">
        <w:rPr>
          <w:szCs w:val="24"/>
          <w:lang w:val="bg-BG"/>
        </w:rPr>
        <w:t xml:space="preserve"> партньори.</w:t>
      </w:r>
    </w:p>
    <w:p w14:paraId="2907220B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11B1D98A" w14:textId="77777777" w:rsidR="00FF09C2" w:rsidRPr="00356140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.5. </w:t>
      </w:r>
      <w:r w:rsidR="00FF09C2" w:rsidRPr="008277DD">
        <w:rPr>
          <w:szCs w:val="24"/>
          <w:lang w:val="bg-BG"/>
        </w:rPr>
        <w:tab/>
        <w:t>На партньора/</w:t>
      </w:r>
      <w:proofErr w:type="spellStart"/>
      <w:r w:rsidR="00FF09C2" w:rsidRPr="008277DD">
        <w:rPr>
          <w:szCs w:val="24"/>
          <w:lang w:val="bg-BG"/>
        </w:rPr>
        <w:t>ите</w:t>
      </w:r>
      <w:proofErr w:type="spellEnd"/>
      <w:r w:rsidR="00FF09C2" w:rsidRPr="008277DD">
        <w:rPr>
          <w:szCs w:val="24"/>
          <w:lang w:val="bg-BG"/>
        </w:rPr>
        <w:t xml:space="preserve"> ще бъдат признати разходите, направени по проекта в съответствие с одобрения бюджет при спазване на условията на Приложение І.</w:t>
      </w:r>
    </w:p>
    <w:p w14:paraId="6EF338EE" w14:textId="77777777" w:rsidR="00FF09C2" w:rsidRPr="00356140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03DBEC57" w14:textId="5ABC2AE4" w:rsidR="00FF09C2" w:rsidRPr="008277DD" w:rsidRDefault="00666643" w:rsidP="00D813A7">
      <w:pPr>
        <w:ind w:left="567" w:hanging="567"/>
        <w:jc w:val="both"/>
        <w:rPr>
          <w:b/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.6. </w:t>
      </w:r>
      <w:r w:rsidR="00B54B62">
        <w:rPr>
          <w:szCs w:val="24"/>
          <w:lang w:val="bg-BG"/>
        </w:rPr>
        <w:tab/>
      </w:r>
      <w:r w:rsidR="00FF09C2" w:rsidRPr="008277DD">
        <w:rPr>
          <w:szCs w:val="24"/>
          <w:lang w:val="bg-BG"/>
        </w:rPr>
        <w:t>Асоци</w:t>
      </w:r>
      <w:r w:rsidR="00D7430C">
        <w:rPr>
          <w:szCs w:val="24"/>
          <w:lang w:val="bg-BG"/>
        </w:rPr>
        <w:t>и</w:t>
      </w:r>
      <w:r w:rsidR="00FF09C2" w:rsidRPr="008277DD">
        <w:rPr>
          <w:szCs w:val="24"/>
          <w:lang w:val="bg-BG"/>
        </w:rPr>
        <w:t>раните партньори участват в изпълнението на дейностите по Приложение ІІ, но не разходват средства от безвъзмездната финансова помощ. Разходите, направени от асоциираните партньори, са недопустими за възстановяване по оперативната програма.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>Асоци</w:t>
      </w:r>
      <w:r w:rsidR="00D7430C">
        <w:rPr>
          <w:szCs w:val="24"/>
          <w:lang w:val="bg-BG"/>
        </w:rPr>
        <w:t>и</w:t>
      </w:r>
      <w:r w:rsidR="00FF09C2" w:rsidRPr="008277DD">
        <w:rPr>
          <w:szCs w:val="24"/>
          <w:lang w:val="bg-BG"/>
        </w:rPr>
        <w:t>раните партньори не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>могат да получат преференциален достъп при по-изгодни условия до научно-изследователската инфраструктура и резултатите от научните изследвания.</w:t>
      </w:r>
    </w:p>
    <w:p w14:paraId="27066C0C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3C6BC2CE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666643">
        <w:rPr>
          <w:b/>
          <w:szCs w:val="24"/>
          <w:lang w:val="bg-BG"/>
        </w:rPr>
        <w:t>5</w:t>
      </w:r>
      <w:r w:rsidRPr="008277DD">
        <w:rPr>
          <w:b/>
          <w:szCs w:val="24"/>
          <w:lang w:val="bg-BG"/>
        </w:rPr>
        <w:t>. Други специфични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проекта</w:t>
      </w:r>
    </w:p>
    <w:p w14:paraId="0D1D2664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32567DBB" w14:textId="77777777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>При изпълнение на дейностите по проекта, бенефициентът е длъжен да спазва:</w:t>
      </w:r>
    </w:p>
    <w:p w14:paraId="3B2239A3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B09FFBA" w14:textId="77777777" w:rsidR="00874C0B" w:rsidRDefault="00874C0B" w:rsidP="00874C0B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>Закон за управление на средствата от Европейските структурни и инвестиционни фондове (ЗУСЕСИФ);</w:t>
      </w:r>
    </w:p>
    <w:p w14:paraId="39A4506C" w14:textId="77777777" w:rsidR="00144944" w:rsidRPr="00144944" w:rsidRDefault="00144944" w:rsidP="00144944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144944">
        <w:rPr>
          <w:szCs w:val="24"/>
          <w:lang w:val="bg-BG"/>
        </w:rPr>
        <w:t>Постановление № 162 на Министерския съвет от 05.07.2016 г. за определяне на детайлни правила за предоставяне на безвъзмездна финансова помощ по програмите, финансирани от Европейските структурни и инвестиционни фондове за периода 2014 – 2020 г.</w:t>
      </w:r>
      <w:r w:rsidR="00B87EC7">
        <w:rPr>
          <w:szCs w:val="24"/>
          <w:lang w:val="bg-BG"/>
        </w:rPr>
        <w:t>;</w:t>
      </w:r>
    </w:p>
    <w:p w14:paraId="6FAE0E82" w14:textId="77777777" w:rsidR="00144944" w:rsidRPr="00144944" w:rsidRDefault="00144944" w:rsidP="00144944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144944">
        <w:rPr>
          <w:szCs w:val="24"/>
          <w:lang w:val="bg-BG"/>
        </w:rPr>
        <w:lastRenderedPageBreak/>
        <w:t>Постановление № 189 на Министерския съвет от 28.07.2016 г. за определяне на национални правила за допустимост на разходите по програмите, съфинансирани от Европейските структурни и инвестиционни фондове, за програмен период 2014 – 2020 г.</w:t>
      </w:r>
      <w:r w:rsidR="00B87EC7">
        <w:rPr>
          <w:szCs w:val="24"/>
          <w:lang w:val="bg-BG"/>
        </w:rPr>
        <w:t>;</w:t>
      </w:r>
    </w:p>
    <w:p w14:paraId="036F71D0" w14:textId="77777777" w:rsidR="00144944" w:rsidRDefault="00144944" w:rsidP="00144944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144944">
        <w:rPr>
          <w:szCs w:val="24"/>
          <w:lang w:val="bg-BG"/>
        </w:rPr>
        <w:t>Наредба Н-3 от 22.05.2018г. за определяне на правилата за плащания към бенефициентите,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</w:t>
      </w:r>
      <w:r>
        <w:rPr>
          <w:szCs w:val="24"/>
          <w:lang w:val="bg-BG"/>
        </w:rPr>
        <w:t>;</w:t>
      </w:r>
    </w:p>
    <w:p w14:paraId="656DF148" w14:textId="77777777" w:rsidR="00FF09C2" w:rsidRPr="008277DD" w:rsidRDefault="00FF09C2" w:rsidP="00144944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Ръководство за изпълнение на административни договори/заповеди за безвъзмездна финансова помощ по приоритетна ос 1 на Оперативна програма „Наука и образование за интелигентен растеж“;</w:t>
      </w:r>
    </w:p>
    <w:p w14:paraId="45CE4440" w14:textId="77777777" w:rsidR="00806FA2" w:rsidRPr="008277DD" w:rsidRDefault="00806FA2" w:rsidP="00806FA2">
      <w:pPr>
        <w:numPr>
          <w:ilvl w:val="0"/>
          <w:numId w:val="5"/>
        </w:numPr>
        <w:tabs>
          <w:tab w:val="clear" w:pos="720"/>
          <w:tab w:val="num" w:pos="785"/>
        </w:tabs>
        <w:ind w:left="785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Изисквания за избягване на конфликт на интереси по смисъла на чл. </w:t>
      </w:r>
      <w:r>
        <w:rPr>
          <w:szCs w:val="24"/>
          <w:lang w:val="bg-BG"/>
        </w:rPr>
        <w:t>61</w:t>
      </w:r>
      <w:r w:rsidRPr="008277DD">
        <w:rPr>
          <w:szCs w:val="24"/>
          <w:lang w:val="bg-BG"/>
        </w:rPr>
        <w:t xml:space="preserve"> от Регламент (ЕО, </w:t>
      </w:r>
      <w:proofErr w:type="spellStart"/>
      <w:r w:rsidRPr="008277DD">
        <w:rPr>
          <w:szCs w:val="24"/>
          <w:lang w:val="bg-BG"/>
        </w:rPr>
        <w:t>Евратом</w:t>
      </w:r>
      <w:proofErr w:type="spellEnd"/>
      <w:r w:rsidRPr="008277DD">
        <w:rPr>
          <w:szCs w:val="24"/>
          <w:lang w:val="bg-BG"/>
        </w:rPr>
        <w:t xml:space="preserve">) </w:t>
      </w:r>
      <w:r w:rsidRPr="00116070">
        <w:rPr>
          <w:szCs w:val="24"/>
          <w:lang w:val="bg-BG"/>
        </w:rPr>
        <w:t>№ 2018/</w:t>
      </w:r>
      <w:r>
        <w:rPr>
          <w:szCs w:val="24"/>
          <w:lang w:val="bg-BG"/>
        </w:rPr>
        <w:t>1046</w:t>
      </w:r>
      <w:r w:rsidRPr="008277DD">
        <w:rPr>
          <w:szCs w:val="24"/>
          <w:lang w:val="bg-BG"/>
        </w:rPr>
        <w:t xml:space="preserve"> на Европейския парламент и на Съвета от </w:t>
      </w:r>
      <w:r>
        <w:rPr>
          <w:szCs w:val="24"/>
          <w:lang w:val="bg-BG"/>
        </w:rPr>
        <w:t>18 юли 2018</w:t>
      </w:r>
      <w:r w:rsidRPr="008277DD">
        <w:rPr>
          <w:szCs w:val="24"/>
          <w:lang w:val="bg-BG"/>
        </w:rPr>
        <w:t xml:space="preserve"> относно финансовите правила, приложими за общия бюджет на Съюза и за отмяна на Регламент (ЕО, </w:t>
      </w:r>
      <w:proofErr w:type="spellStart"/>
      <w:r w:rsidRPr="008277DD">
        <w:rPr>
          <w:szCs w:val="24"/>
          <w:lang w:val="bg-BG"/>
        </w:rPr>
        <w:t>Евратом</w:t>
      </w:r>
      <w:proofErr w:type="spellEnd"/>
      <w:r w:rsidRPr="008277DD">
        <w:rPr>
          <w:szCs w:val="24"/>
          <w:lang w:val="bg-BG"/>
        </w:rPr>
        <w:t xml:space="preserve">) </w:t>
      </w:r>
      <w:r w:rsidRPr="0019377D">
        <w:rPr>
          <w:szCs w:val="24"/>
          <w:lang w:val="bg-BG"/>
        </w:rPr>
        <w:t xml:space="preserve">№ 966/2012 </w:t>
      </w:r>
      <w:r w:rsidRPr="008277DD">
        <w:rPr>
          <w:szCs w:val="24"/>
          <w:lang w:val="bg-BG"/>
        </w:rPr>
        <w:t>на Съвета;</w:t>
      </w:r>
    </w:p>
    <w:p w14:paraId="151D3713" w14:textId="77777777" w:rsidR="00FF09C2" w:rsidRPr="008277DD" w:rsidRDefault="00FF09C2" w:rsidP="00D813A7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Единния наръчник на бенефициента за прилагане на правилата за информация и комуникация 2014-2020 г.;</w:t>
      </w:r>
    </w:p>
    <w:p w14:paraId="1CD695FE" w14:textId="77777777" w:rsidR="00FF09C2" w:rsidRDefault="00FF09C2" w:rsidP="00D813A7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Указания за прилагане принципа на екологична устойчивост в контекста на ОП НОИР</w:t>
      </w:r>
      <w:r w:rsidR="00184F8E">
        <w:rPr>
          <w:szCs w:val="24"/>
          <w:lang w:val="bg-BG"/>
        </w:rPr>
        <w:t>;</w:t>
      </w:r>
    </w:p>
    <w:p w14:paraId="6F44ECB0" w14:textId="77777777" w:rsidR="00184F8E" w:rsidRDefault="00184F8E" w:rsidP="00D813A7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Рамка за държавна помощ за научни изследвания, развитие и иновации </w:t>
      </w:r>
      <w:r>
        <w:rPr>
          <w:szCs w:val="24"/>
          <w:lang w:val="en-US"/>
        </w:rPr>
        <w:t>(</w:t>
      </w:r>
      <w:r w:rsidRPr="00184F8E">
        <w:rPr>
          <w:i/>
          <w:szCs w:val="24"/>
          <w:lang w:val="bg-BG"/>
        </w:rPr>
        <w:t>в случай на „не помощ“</w:t>
      </w:r>
      <w:r>
        <w:rPr>
          <w:szCs w:val="24"/>
          <w:lang w:val="en-US"/>
        </w:rPr>
        <w:t>)</w:t>
      </w:r>
      <w:r>
        <w:rPr>
          <w:szCs w:val="24"/>
          <w:lang w:val="bg-BG"/>
        </w:rPr>
        <w:t>;</w:t>
      </w:r>
    </w:p>
    <w:p w14:paraId="42391DB7" w14:textId="77777777" w:rsidR="00184F8E" w:rsidRPr="008277DD" w:rsidRDefault="00184F8E" w:rsidP="00D813A7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184F8E">
        <w:rPr>
          <w:szCs w:val="24"/>
          <w:lang w:val="bg-BG"/>
        </w:rPr>
        <w:t xml:space="preserve">Регламент (ЕС) № 651/2014 на Комисията </w:t>
      </w:r>
      <w:r w:rsidRPr="00184F8E">
        <w:rPr>
          <w:i/>
          <w:szCs w:val="24"/>
          <w:lang w:val="bg-BG"/>
        </w:rPr>
        <w:t>( в случай на държавна помощ)</w:t>
      </w:r>
      <w:r>
        <w:rPr>
          <w:i/>
          <w:szCs w:val="24"/>
          <w:lang w:val="bg-BG"/>
        </w:rPr>
        <w:t>.</w:t>
      </w:r>
    </w:p>
    <w:p w14:paraId="2435C009" w14:textId="77777777" w:rsidR="00FF09C2" w:rsidRPr="008277DD" w:rsidRDefault="00FF09C2" w:rsidP="00D813A7">
      <w:pPr>
        <w:pStyle w:val="Text1"/>
        <w:tabs>
          <w:tab w:val="left" w:pos="1100"/>
        </w:tabs>
        <w:spacing w:after="0"/>
        <w:ind w:left="360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</w:r>
    </w:p>
    <w:p w14:paraId="3D14E8D8" w14:textId="4C645C17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FF09C2" w:rsidRPr="008277DD">
        <w:rPr>
          <w:szCs w:val="24"/>
          <w:lang w:val="bg-BG"/>
        </w:rPr>
        <w:t xml:space="preserve">.2. </w:t>
      </w:r>
      <w:r w:rsidR="00FF09C2" w:rsidRPr="008277DD">
        <w:rPr>
          <w:szCs w:val="24"/>
          <w:lang w:val="bg-BG"/>
        </w:rPr>
        <w:tab/>
        <w:t xml:space="preserve">При избор на изпълнител/и, Бенефициентът задължително прилага разпоредбите на националното законодателство за условията и реда за определяне на изпълнител от страна на бенефициенти на договорена безвъзмездна финансова помощ от Структурните </w:t>
      </w:r>
      <w:r w:rsidR="00B45692">
        <w:rPr>
          <w:szCs w:val="24"/>
          <w:lang w:val="bg-BG"/>
        </w:rPr>
        <w:t xml:space="preserve">и инвестиционни </w:t>
      </w:r>
      <w:r w:rsidR="00FF09C2" w:rsidRPr="008277DD">
        <w:rPr>
          <w:szCs w:val="24"/>
          <w:lang w:val="bg-BG"/>
        </w:rPr>
        <w:t>фондове  на Европейския съюз. Всички указания, давани от Управляващия орган във връзка с изпълнението на договорите за безвъзмездна финансова помощ</w:t>
      </w:r>
      <w:r w:rsidR="00B54B62">
        <w:rPr>
          <w:szCs w:val="24"/>
          <w:lang w:val="bg-BG"/>
        </w:rPr>
        <w:t>,</w:t>
      </w:r>
      <w:r w:rsidR="00FF09C2" w:rsidRPr="008277DD">
        <w:rPr>
          <w:szCs w:val="24"/>
          <w:lang w:val="bg-BG"/>
        </w:rPr>
        <w:t xml:space="preserve"> са задължителни за бенефициентите:</w:t>
      </w:r>
    </w:p>
    <w:p w14:paraId="66357C8F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2CF86ED7" w14:textId="77777777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FF09C2" w:rsidRPr="008277DD">
        <w:rPr>
          <w:szCs w:val="24"/>
          <w:lang w:val="bg-BG"/>
        </w:rPr>
        <w:t>.2.1. При нарушения на националното законодателство в областта на обществените поръчки (ЗОП) или на реда за определяне на изпълнител от страна на бенефициенти на безвъзмездна финансова помощ</w:t>
      </w:r>
      <w:r w:rsidR="00D26F5F" w:rsidRPr="008277DD">
        <w:rPr>
          <w:szCs w:val="24"/>
          <w:lang w:val="bg-BG"/>
        </w:rPr>
        <w:t xml:space="preserve">, определен в Закона за управление на средствата от </w:t>
      </w:r>
      <w:r w:rsidR="00B45692">
        <w:rPr>
          <w:szCs w:val="24"/>
          <w:lang w:val="bg-BG"/>
        </w:rPr>
        <w:t>Европейските с</w:t>
      </w:r>
      <w:r w:rsidR="00D26F5F" w:rsidRPr="008277DD">
        <w:rPr>
          <w:szCs w:val="24"/>
          <w:lang w:val="bg-BG"/>
        </w:rPr>
        <w:t>труктурни и инвестиционни фондове и актовете по неговото прилагане</w:t>
      </w:r>
      <w:r w:rsidR="00FF09C2" w:rsidRPr="008277DD">
        <w:rPr>
          <w:szCs w:val="24"/>
          <w:lang w:val="bg-BG"/>
        </w:rPr>
        <w:t xml:space="preserve">, в случаите, когато бенефициентът не е възложител </w:t>
      </w:r>
      <w:r w:rsidR="00B45692">
        <w:rPr>
          <w:szCs w:val="24"/>
          <w:lang w:val="bg-BG"/>
        </w:rPr>
        <w:t>по смисъла на ЗОП</w:t>
      </w:r>
      <w:r w:rsidR="00FF09C2" w:rsidRPr="008277DD">
        <w:rPr>
          <w:szCs w:val="24"/>
          <w:lang w:val="bg-BG"/>
        </w:rPr>
        <w:t xml:space="preserve">, Управляващият орган </w:t>
      </w:r>
      <w:r w:rsidR="00834DE9">
        <w:rPr>
          <w:szCs w:val="24"/>
          <w:lang w:val="bg-BG"/>
        </w:rPr>
        <w:t>извършва</w:t>
      </w:r>
      <w:r w:rsidR="00834DE9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финансови корекции по реда и при условията на приложимото национално и европейско законодателство за определяне на финансови корекции, които се прилагат спрямо разходите, свързани с изпълнението на оперативните програми, съфинансирани от структурните инструменти на Европейския съюз.</w:t>
      </w:r>
    </w:p>
    <w:p w14:paraId="51C0EF5E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71ABCB01" w14:textId="279BD4FD" w:rsidR="00945F5E" w:rsidRPr="00B61AE7" w:rsidRDefault="00666643" w:rsidP="00945F5E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FF09C2" w:rsidRPr="008277DD">
        <w:rPr>
          <w:szCs w:val="24"/>
          <w:lang w:val="bg-BG"/>
        </w:rPr>
        <w:t xml:space="preserve">.2.2. </w:t>
      </w:r>
      <w:r w:rsidR="00B61AE7" w:rsidRPr="00B61AE7">
        <w:rPr>
          <w:szCs w:val="24"/>
          <w:lang w:val="bg-BG"/>
        </w:rPr>
        <w:t xml:space="preserve">Финансирането с безвъзмездна финансова помощ се прекратява едностранно от ръководителя на </w:t>
      </w:r>
      <w:r w:rsidR="00312033">
        <w:rPr>
          <w:szCs w:val="24"/>
          <w:lang w:val="bg-BG"/>
        </w:rPr>
        <w:t>У</w:t>
      </w:r>
      <w:r w:rsidR="00312033" w:rsidRPr="00B61AE7">
        <w:rPr>
          <w:szCs w:val="24"/>
          <w:lang w:val="bg-BG"/>
        </w:rPr>
        <w:t xml:space="preserve">правляващия </w:t>
      </w:r>
      <w:r w:rsidR="00B61AE7" w:rsidRPr="00B61AE7">
        <w:rPr>
          <w:szCs w:val="24"/>
          <w:lang w:val="bg-BG"/>
        </w:rPr>
        <w:t>орган, когато бенефициент не сключи договор с изпълнител до 12 месеца от изтичането на срока, предвиден за неговото сключване</w:t>
      </w:r>
      <w:r w:rsidR="008D412E">
        <w:rPr>
          <w:szCs w:val="24"/>
          <w:lang w:val="bg-BG"/>
        </w:rPr>
        <w:t>.</w:t>
      </w:r>
      <w:r w:rsidR="00B61AE7" w:rsidRPr="00B61AE7">
        <w:rPr>
          <w:szCs w:val="24"/>
          <w:lang w:val="bg-BG"/>
        </w:rPr>
        <w:t xml:space="preserve"> </w:t>
      </w:r>
    </w:p>
    <w:p w14:paraId="6697C7BE" w14:textId="77777777" w:rsidR="00945F5E" w:rsidRDefault="00945F5E" w:rsidP="00945F5E">
      <w:pPr>
        <w:ind w:left="567"/>
        <w:jc w:val="both"/>
      </w:pPr>
      <w:r w:rsidRPr="00B61AE7">
        <w:rPr>
          <w:szCs w:val="24"/>
          <w:lang w:val="bg-BG"/>
        </w:rPr>
        <w:t>При условие, че прекратяването на съответните процедури за избор на изпълнител поставя под риск усвояването на средствата от оперативната програма, Управляващият орган може да прекрати едностранно финансирането с безвъзмездна финансова помощ.</w:t>
      </w:r>
      <w:r w:rsidRPr="00001B46">
        <w:t xml:space="preserve"> </w:t>
      </w:r>
    </w:p>
    <w:p w14:paraId="67D6B0E4" w14:textId="77777777" w:rsidR="005F5DD4" w:rsidRDefault="005F5DD4" w:rsidP="005F5DD4">
      <w:pPr>
        <w:ind w:left="567" w:hanging="567"/>
        <w:jc w:val="both"/>
        <w:rPr>
          <w:lang w:val="bg-BG"/>
        </w:rPr>
      </w:pPr>
    </w:p>
    <w:p w14:paraId="324D181C" w14:textId="77777777" w:rsidR="00FF09C2" w:rsidRPr="008277DD" w:rsidRDefault="00666643" w:rsidP="00D813A7">
      <w:pPr>
        <w:ind w:left="567" w:hanging="567"/>
        <w:jc w:val="both"/>
        <w:rPr>
          <w:szCs w:val="24"/>
          <w:shd w:val="clear" w:color="auto" w:fill="FFFF00"/>
          <w:lang w:val="bg-BG"/>
        </w:rPr>
      </w:pPr>
      <w:r>
        <w:rPr>
          <w:szCs w:val="24"/>
          <w:lang w:val="bg-BG"/>
        </w:rPr>
        <w:lastRenderedPageBreak/>
        <w:t>5</w:t>
      </w:r>
      <w:r w:rsidR="00001B46" w:rsidRPr="00001B46">
        <w:rPr>
          <w:szCs w:val="24"/>
          <w:lang w:val="bg-BG"/>
        </w:rPr>
        <w:t xml:space="preserve">.2.3. В случай на обединение, което не е юридическо лице, при възлагане на обществени поръчки </w:t>
      </w:r>
      <w:r w:rsidR="00945F5E">
        <w:rPr>
          <w:szCs w:val="24"/>
          <w:lang w:val="bg-BG"/>
        </w:rPr>
        <w:t>бенефициентите трябва да спазват приложимия ред за възлагане, определен съобразно стойността на поръчките със сходен предмет за целия проект</w:t>
      </w:r>
      <w:r w:rsidR="00001B46" w:rsidRPr="00001B46">
        <w:rPr>
          <w:szCs w:val="24"/>
          <w:lang w:val="bg-BG"/>
        </w:rPr>
        <w:t>.</w:t>
      </w:r>
    </w:p>
    <w:p w14:paraId="52A2B89F" w14:textId="77777777" w:rsidR="00FF09C2" w:rsidRPr="00001B46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47918C6B" w14:textId="2046B3E5" w:rsidR="00C05750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FF09C2" w:rsidRPr="00001B46">
        <w:rPr>
          <w:szCs w:val="24"/>
          <w:lang w:val="bg-BG"/>
        </w:rPr>
        <w:t>.3.</w:t>
      </w:r>
      <w:r w:rsidR="00FF09C2" w:rsidRPr="00001B46">
        <w:rPr>
          <w:szCs w:val="24"/>
          <w:lang w:val="bg-BG"/>
        </w:rPr>
        <w:tab/>
        <w:t xml:space="preserve">Управляващият орган </w:t>
      </w:r>
      <w:r w:rsidR="00C05750">
        <w:rPr>
          <w:szCs w:val="24"/>
          <w:lang w:val="bg-BG"/>
        </w:rPr>
        <w:t>извършва</w:t>
      </w:r>
      <w:r w:rsidR="00FF09C2" w:rsidRPr="00001B46">
        <w:rPr>
          <w:szCs w:val="24"/>
          <w:lang w:val="bg-BG"/>
        </w:rPr>
        <w:t xml:space="preserve"> финансов</w:t>
      </w:r>
      <w:r w:rsidR="00945F5E">
        <w:rPr>
          <w:szCs w:val="24"/>
          <w:lang w:val="bg-BG"/>
        </w:rPr>
        <w:t>и корекции</w:t>
      </w:r>
      <w:r w:rsidR="00FF09C2" w:rsidRPr="00001B46">
        <w:rPr>
          <w:szCs w:val="24"/>
          <w:lang w:val="bg-BG"/>
        </w:rPr>
        <w:t xml:space="preserve"> при </w:t>
      </w:r>
      <w:r w:rsidR="00C05750">
        <w:rPr>
          <w:szCs w:val="24"/>
          <w:lang w:val="bg-BG"/>
        </w:rPr>
        <w:t>условията и по реда на ЗУСЕСИФ</w:t>
      </w:r>
      <w:r w:rsidR="00945F5E">
        <w:rPr>
          <w:szCs w:val="24"/>
          <w:lang w:val="bg-BG"/>
        </w:rPr>
        <w:t xml:space="preserve"> и</w:t>
      </w:r>
      <w:r w:rsidR="00C05750">
        <w:rPr>
          <w:szCs w:val="24"/>
          <w:lang w:val="bg-BG"/>
        </w:rPr>
        <w:t xml:space="preserve"> </w:t>
      </w:r>
      <w:r w:rsidR="00C05750" w:rsidRPr="00C05750">
        <w:rPr>
          <w:szCs w:val="24"/>
          <w:lang w:val="bg-BG"/>
        </w:rPr>
        <w:t xml:space="preserve">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 приета с </w:t>
      </w:r>
      <w:r w:rsidR="00312033" w:rsidRPr="00312033">
        <w:rPr>
          <w:szCs w:val="24"/>
          <w:lang w:val="bg-BG"/>
        </w:rPr>
        <w:t>Постановление № 57 на Министерския съвет от 28.03.2017 г.</w:t>
      </w:r>
      <w:r w:rsidR="00C05750" w:rsidRPr="00C05750">
        <w:rPr>
          <w:szCs w:val="24"/>
          <w:lang w:val="bg-BG"/>
        </w:rPr>
        <w:t>, и чл. 16 от Приложение I.</w:t>
      </w:r>
    </w:p>
    <w:p w14:paraId="35C4CAD9" w14:textId="77777777" w:rsidR="00C05750" w:rsidRDefault="00C05750" w:rsidP="00D813A7">
      <w:pPr>
        <w:ind w:left="567" w:hanging="567"/>
        <w:jc w:val="both"/>
        <w:rPr>
          <w:szCs w:val="24"/>
          <w:lang w:val="bg-BG"/>
        </w:rPr>
      </w:pPr>
    </w:p>
    <w:p w14:paraId="59A6C8D6" w14:textId="77777777" w:rsidR="00FF09C2" w:rsidRPr="00356140" w:rsidRDefault="00666643" w:rsidP="00945F5E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FF09C2" w:rsidRPr="008277DD">
        <w:rPr>
          <w:szCs w:val="24"/>
          <w:lang w:val="bg-BG"/>
        </w:rPr>
        <w:t xml:space="preserve">.4. </w:t>
      </w:r>
      <w:r w:rsidR="000F55AC" w:rsidRPr="000F55AC">
        <w:rPr>
          <w:szCs w:val="24"/>
          <w:lang w:val="bg-BG"/>
        </w:rPr>
        <w:t>В случаите по чл. 5.3 Управляващият орган прилага процентните показатели на финансови корекции, посочени в 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 приета с П</w:t>
      </w:r>
      <w:r w:rsidR="00EB2BDE">
        <w:rPr>
          <w:szCs w:val="24"/>
          <w:lang w:val="bg-BG"/>
        </w:rPr>
        <w:t xml:space="preserve">остановление </w:t>
      </w:r>
      <w:r w:rsidR="00EB2BDE" w:rsidRPr="000F55AC">
        <w:rPr>
          <w:szCs w:val="24"/>
          <w:lang w:val="bg-BG"/>
        </w:rPr>
        <w:t xml:space="preserve">№ 57 </w:t>
      </w:r>
      <w:r w:rsidR="00EB2BDE">
        <w:rPr>
          <w:szCs w:val="24"/>
          <w:lang w:val="bg-BG"/>
        </w:rPr>
        <w:t xml:space="preserve">на </w:t>
      </w:r>
      <w:r w:rsidR="000F55AC" w:rsidRPr="000F55AC">
        <w:rPr>
          <w:szCs w:val="24"/>
          <w:lang w:val="bg-BG"/>
        </w:rPr>
        <w:t>М</w:t>
      </w:r>
      <w:r w:rsidR="00EB2BDE">
        <w:rPr>
          <w:szCs w:val="24"/>
          <w:lang w:val="bg-BG"/>
        </w:rPr>
        <w:t>инистерския съвет о</w:t>
      </w:r>
      <w:r w:rsidR="000F55AC" w:rsidRPr="000F55AC">
        <w:rPr>
          <w:szCs w:val="24"/>
          <w:lang w:val="bg-BG"/>
        </w:rPr>
        <w:t>т 28.03.2017 г.</w:t>
      </w:r>
    </w:p>
    <w:p w14:paraId="6E73AA0F" w14:textId="77777777" w:rsidR="00FF09C2" w:rsidRPr="00356140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664FE600" w14:textId="77777777" w:rsidR="00FF09C2" w:rsidRDefault="00666643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B61AE7">
        <w:rPr>
          <w:szCs w:val="24"/>
          <w:lang w:val="bg-BG"/>
        </w:rPr>
        <w:t>.5</w:t>
      </w:r>
      <w:r w:rsidR="00FF09C2" w:rsidRPr="008277DD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 xml:space="preserve">Бенефициентът се задължава да изпълнява дейностите по проекта в съответствие с хоризонталните политики и изискванията към тях, уредени в чл. 7,  чл. 8 и т. 5 от Приложение </w:t>
      </w:r>
      <w:r w:rsidR="00FF09C2" w:rsidRPr="008277DD">
        <w:rPr>
          <w:szCs w:val="24"/>
          <w:lang w:val="en-US"/>
        </w:rPr>
        <w:t>I</w:t>
      </w:r>
      <w:r w:rsidR="00FF09C2" w:rsidRPr="008277DD">
        <w:rPr>
          <w:szCs w:val="24"/>
          <w:lang w:val="bg-BG"/>
        </w:rPr>
        <w:t xml:space="preserve"> към Регламент 1303/2013 г. </w:t>
      </w:r>
    </w:p>
    <w:p w14:paraId="22378537" w14:textId="77777777" w:rsidR="00B42357" w:rsidRDefault="00B42357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46FE4215" w14:textId="77777777" w:rsidR="00FF09C2" w:rsidRPr="008277DD" w:rsidRDefault="00B42357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2127FD">
        <w:rPr>
          <w:szCs w:val="24"/>
          <w:lang w:val="bg-BG"/>
        </w:rPr>
        <w:t xml:space="preserve"> </w:t>
      </w:r>
    </w:p>
    <w:p w14:paraId="2339F4D3" w14:textId="77777777" w:rsidR="00FF09C2" w:rsidRPr="002D3FB6" w:rsidRDefault="00FF09C2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2D3FB6">
        <w:rPr>
          <w:b/>
          <w:szCs w:val="24"/>
          <w:lang w:val="bg-BG"/>
        </w:rPr>
        <w:t xml:space="preserve">Член </w:t>
      </w:r>
      <w:r w:rsidR="00666643" w:rsidRPr="002D3FB6">
        <w:rPr>
          <w:b/>
          <w:szCs w:val="24"/>
          <w:lang w:val="bg-BG"/>
        </w:rPr>
        <w:t>6</w:t>
      </w:r>
      <w:r w:rsidRPr="002D3FB6">
        <w:rPr>
          <w:b/>
          <w:szCs w:val="24"/>
          <w:lang w:val="bg-BG"/>
        </w:rPr>
        <w:t>. Условия, които следва да бъдат спазени с оглед съответствие на проект</w:t>
      </w:r>
      <w:r w:rsidR="002F39F3" w:rsidRPr="002D3FB6">
        <w:rPr>
          <w:b/>
          <w:szCs w:val="24"/>
          <w:lang w:val="bg-BG"/>
        </w:rPr>
        <w:t>а</w:t>
      </w:r>
      <w:r w:rsidRPr="002D3FB6">
        <w:rPr>
          <w:b/>
          <w:szCs w:val="24"/>
          <w:lang w:val="bg-BG"/>
        </w:rPr>
        <w:t xml:space="preserve"> с изискванията на раздел 2.1.1 от Рамката за държавна помощ за научни изследвания, развитие и иновации (ОВ</w:t>
      </w:r>
      <w:r w:rsidR="002A6A4B" w:rsidRPr="002D3FB6">
        <w:rPr>
          <w:b/>
          <w:szCs w:val="24"/>
          <w:lang w:val="bg-BG"/>
        </w:rPr>
        <w:t xml:space="preserve"> на ЕС</w:t>
      </w:r>
      <w:r w:rsidRPr="002D3FB6">
        <w:rPr>
          <w:b/>
          <w:szCs w:val="24"/>
          <w:lang w:val="bg-BG"/>
        </w:rPr>
        <w:t>, С 198 от 27.06.2014 г.)</w:t>
      </w:r>
      <w:r w:rsidR="00B61AE7">
        <w:rPr>
          <w:b/>
          <w:szCs w:val="24"/>
          <w:lang w:val="bg-BG"/>
        </w:rPr>
        <w:t xml:space="preserve"> </w:t>
      </w:r>
      <w:r w:rsidR="00B61AE7" w:rsidRPr="00612D67">
        <w:rPr>
          <w:b/>
          <w:i/>
          <w:szCs w:val="24"/>
          <w:lang w:val="bg-BG"/>
        </w:rPr>
        <w:t>(приложимо при финансиране в режим „не</w:t>
      </w:r>
      <w:r w:rsidR="00B61AE7">
        <w:rPr>
          <w:b/>
          <w:i/>
          <w:szCs w:val="24"/>
          <w:lang w:val="bg-BG"/>
        </w:rPr>
        <w:t xml:space="preserve"> </w:t>
      </w:r>
      <w:r w:rsidR="00B61AE7" w:rsidRPr="00612D67">
        <w:rPr>
          <w:b/>
          <w:i/>
          <w:szCs w:val="24"/>
          <w:lang w:val="bg-BG"/>
        </w:rPr>
        <w:t>помощ)</w:t>
      </w:r>
      <w:r w:rsidRPr="002D3FB6">
        <w:rPr>
          <w:b/>
          <w:szCs w:val="24"/>
          <w:lang w:val="bg-BG"/>
        </w:rPr>
        <w:t>:</w:t>
      </w:r>
    </w:p>
    <w:p w14:paraId="01720A4A" w14:textId="77777777" w:rsidR="00FF09C2" w:rsidRPr="002D3FB6" w:rsidRDefault="008E0A3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2D3FB6">
        <w:rPr>
          <w:b/>
          <w:szCs w:val="24"/>
          <w:lang w:val="bg-BG"/>
        </w:rPr>
        <w:t>6</w:t>
      </w:r>
      <w:r w:rsidR="00FF09C2" w:rsidRPr="002D3FB6">
        <w:rPr>
          <w:b/>
          <w:szCs w:val="24"/>
          <w:lang w:val="bg-BG"/>
        </w:rPr>
        <w:t xml:space="preserve">.1. </w:t>
      </w:r>
      <w:r w:rsidR="00FF09C2" w:rsidRPr="002D3FB6">
        <w:rPr>
          <w:szCs w:val="24"/>
          <w:lang w:val="bg-BG"/>
        </w:rPr>
        <w:t>Бенефициентът се задължава да осигури, че:</w:t>
      </w:r>
    </w:p>
    <w:p w14:paraId="0F015EE0" w14:textId="77777777" w:rsidR="00FF09C2" w:rsidRPr="002D3FB6" w:rsidRDefault="00FF09C2" w:rsidP="00D813A7">
      <w:pPr>
        <w:pStyle w:val="Text1"/>
        <w:ind w:left="567" w:hanging="283"/>
        <w:jc w:val="both"/>
        <w:rPr>
          <w:b/>
          <w:szCs w:val="24"/>
          <w:lang w:val="bg-BG"/>
        </w:rPr>
      </w:pPr>
      <w:r w:rsidRPr="002D3FB6">
        <w:rPr>
          <w:b/>
          <w:szCs w:val="24"/>
          <w:lang w:val="bg-BG"/>
        </w:rPr>
        <w:t>а)</w:t>
      </w:r>
      <w:r w:rsidRPr="002D3FB6">
        <w:rPr>
          <w:szCs w:val="24"/>
          <w:lang w:val="bg-BG"/>
        </w:rPr>
        <w:t xml:space="preserve"> организацията и управлението на дейността </w:t>
      </w:r>
      <w:r w:rsidR="005A248C" w:rsidRPr="002D3FB6">
        <w:rPr>
          <w:szCs w:val="24"/>
          <w:lang w:val="bg-BG"/>
        </w:rPr>
        <w:t xml:space="preserve">на </w:t>
      </w:r>
      <w:r w:rsidRPr="002D3FB6">
        <w:rPr>
          <w:szCs w:val="24"/>
          <w:lang w:val="bg-BG"/>
        </w:rPr>
        <w:t>създадената</w:t>
      </w:r>
      <w:r w:rsidRPr="00356140">
        <w:rPr>
          <w:szCs w:val="24"/>
          <w:lang w:val="bg-BG"/>
        </w:rPr>
        <w:t xml:space="preserve"> </w:t>
      </w:r>
      <w:r w:rsidRPr="002D3FB6">
        <w:rPr>
          <w:szCs w:val="24"/>
          <w:lang w:val="bg-BG"/>
        </w:rPr>
        <w:t>и/или модернизираната по настоящата процедура инфраструктура ще се осъществява от научна организация</w:t>
      </w:r>
      <w:r w:rsidR="00EB2BDE">
        <w:rPr>
          <w:szCs w:val="24"/>
          <w:lang w:val="bg-BG"/>
        </w:rPr>
        <w:t>,</w:t>
      </w:r>
      <w:r w:rsidRPr="002D3FB6">
        <w:rPr>
          <w:szCs w:val="24"/>
          <w:lang w:val="bg-BG"/>
        </w:rPr>
        <w:t xml:space="preserve"> </w:t>
      </w:r>
      <w:r w:rsidR="00D43AD6" w:rsidRPr="002D3FB6">
        <w:rPr>
          <w:szCs w:val="24"/>
          <w:lang w:val="bg-BG"/>
        </w:rPr>
        <w:t>отговаряща на изискванията</w:t>
      </w:r>
      <w:r w:rsidRPr="002D3FB6">
        <w:rPr>
          <w:szCs w:val="24"/>
          <w:lang w:val="bg-BG"/>
        </w:rPr>
        <w:t xml:space="preserve"> на т. 15, буква </w:t>
      </w:r>
      <w:proofErr w:type="spellStart"/>
      <w:r w:rsidRPr="002D3FB6">
        <w:rPr>
          <w:szCs w:val="24"/>
          <w:lang w:val="bg-BG"/>
        </w:rPr>
        <w:t>бб</w:t>
      </w:r>
      <w:proofErr w:type="spellEnd"/>
      <w:r w:rsidRPr="002D3FB6">
        <w:t xml:space="preserve"> </w:t>
      </w:r>
      <w:r w:rsidRPr="002D3FB6">
        <w:rPr>
          <w:szCs w:val="24"/>
          <w:lang w:val="bg-BG"/>
        </w:rPr>
        <w:t>от Рамката за държавна помощ за научни изследвания, развитие и иновации (Рамката)</w:t>
      </w:r>
      <w:r w:rsidR="00D43AD6" w:rsidRPr="002D3FB6">
        <w:rPr>
          <w:szCs w:val="24"/>
          <w:lang w:val="bg-BG"/>
        </w:rPr>
        <w:t>, включително и на изискването</w:t>
      </w:r>
      <w:r w:rsidR="00D43AD6" w:rsidRPr="002D3FB6">
        <w:t xml:space="preserve"> </w:t>
      </w:r>
      <w:r w:rsidR="00D43AD6" w:rsidRPr="002D3FB6">
        <w:rPr>
          <w:szCs w:val="24"/>
          <w:lang w:val="bg-BG"/>
        </w:rPr>
        <w:t xml:space="preserve">относно </w:t>
      </w:r>
      <w:r w:rsidR="00A23E03" w:rsidRPr="002D3FB6">
        <w:rPr>
          <w:szCs w:val="24"/>
          <w:lang w:val="bg-BG"/>
        </w:rPr>
        <w:t>п</w:t>
      </w:r>
      <w:r w:rsidR="00D43AD6" w:rsidRPr="002D3FB6">
        <w:rPr>
          <w:szCs w:val="24"/>
          <w:lang w:val="bg-BG"/>
        </w:rPr>
        <w:t>редприятията, които могат да окажат решаващо влияние върху такъв субект, например в качеството на акционери или членове, да не могат да се ползват от преференциален достъп до постигнатите от него резултати</w:t>
      </w:r>
      <w:r w:rsidRPr="002D3FB6">
        <w:rPr>
          <w:szCs w:val="24"/>
          <w:lang w:val="bg-BG"/>
        </w:rPr>
        <w:t>;</w:t>
      </w:r>
    </w:p>
    <w:p w14:paraId="42A16E60" w14:textId="77777777" w:rsidR="00FF09C2" w:rsidRPr="002D3FB6" w:rsidRDefault="00FF09C2" w:rsidP="00D813A7">
      <w:pPr>
        <w:pStyle w:val="Text1"/>
        <w:ind w:left="567" w:hanging="283"/>
        <w:jc w:val="both"/>
        <w:rPr>
          <w:b/>
          <w:szCs w:val="24"/>
          <w:lang w:val="bg-BG"/>
        </w:rPr>
      </w:pPr>
      <w:r w:rsidRPr="002D3FB6">
        <w:rPr>
          <w:b/>
          <w:szCs w:val="24"/>
          <w:lang w:val="bg-BG"/>
        </w:rPr>
        <w:t>б)</w:t>
      </w:r>
      <w:r w:rsidRPr="002D3FB6">
        <w:rPr>
          <w:szCs w:val="24"/>
          <w:lang w:val="bg-BG"/>
        </w:rPr>
        <w:t xml:space="preserve"> в случай че представлява обединение, независимо от избраната правна форма, ще осигури продължаване на дейността на обединението за срок не по-кратък от 5 г. след окончателното плащане по проекта;</w:t>
      </w:r>
    </w:p>
    <w:p w14:paraId="4614244A" w14:textId="77777777" w:rsidR="00D43AD6" w:rsidRPr="002D3FB6" w:rsidRDefault="00FF09C2" w:rsidP="00D813A7">
      <w:pPr>
        <w:pStyle w:val="Text1"/>
        <w:ind w:left="567" w:hanging="283"/>
        <w:jc w:val="both"/>
        <w:rPr>
          <w:szCs w:val="24"/>
          <w:lang w:val="bg-BG"/>
        </w:rPr>
      </w:pPr>
      <w:r w:rsidRPr="002D3FB6">
        <w:rPr>
          <w:b/>
          <w:szCs w:val="24"/>
          <w:lang w:val="bg-BG"/>
        </w:rPr>
        <w:t xml:space="preserve">в) </w:t>
      </w:r>
      <w:r w:rsidRPr="002D3FB6">
        <w:rPr>
          <w:szCs w:val="24"/>
          <w:lang w:val="bg-BG"/>
        </w:rPr>
        <w:t xml:space="preserve">в допълнение към изискванията на чл. </w:t>
      </w:r>
      <w:r w:rsidR="00107D2D" w:rsidRPr="002D3FB6">
        <w:rPr>
          <w:szCs w:val="24"/>
          <w:lang w:val="bg-BG"/>
        </w:rPr>
        <w:t xml:space="preserve">1.8 </w:t>
      </w:r>
      <w:r w:rsidRPr="002D3FB6">
        <w:rPr>
          <w:szCs w:val="24"/>
          <w:lang w:val="bg-BG"/>
        </w:rPr>
        <w:t>от Приложение I, няма да извършва промяна в собствеността, на инфраструктурата по Приложение II</w:t>
      </w:r>
      <w:r w:rsidRPr="002D3FB6">
        <w:t xml:space="preserve"> </w:t>
      </w:r>
      <w:r w:rsidRPr="002D3FB6">
        <w:rPr>
          <w:szCs w:val="24"/>
          <w:lang w:val="bg-BG"/>
        </w:rPr>
        <w:t>и/или нейното предназначение</w:t>
      </w:r>
      <w:r w:rsidRPr="00356140">
        <w:rPr>
          <w:szCs w:val="24"/>
          <w:lang w:val="bg-BG"/>
        </w:rPr>
        <w:t xml:space="preserve"> </w:t>
      </w:r>
      <w:r w:rsidRPr="002D3FB6">
        <w:rPr>
          <w:szCs w:val="24"/>
          <w:lang w:val="bg-BG"/>
        </w:rPr>
        <w:t>в рамките на амортизационния период на инфраструктурата, които ще доведат до несъответствие с изисквания</w:t>
      </w:r>
      <w:r w:rsidR="006876D0">
        <w:rPr>
          <w:szCs w:val="24"/>
          <w:lang w:val="bg-BG"/>
        </w:rPr>
        <w:t>та на т. 20 от Рамката и т. 13</w:t>
      </w:r>
      <w:r w:rsidRPr="002D3FB6">
        <w:rPr>
          <w:szCs w:val="24"/>
          <w:lang w:val="bg-BG"/>
        </w:rPr>
        <w:t xml:space="preserve"> от </w:t>
      </w:r>
      <w:r w:rsidR="009F76FA" w:rsidRPr="002D3FB6">
        <w:rPr>
          <w:szCs w:val="24"/>
          <w:lang w:val="bg-BG"/>
        </w:rPr>
        <w:t xml:space="preserve">Условията </w:t>
      </w:r>
      <w:r w:rsidRPr="002D3FB6">
        <w:rPr>
          <w:szCs w:val="24"/>
          <w:lang w:val="bg-BG"/>
        </w:rPr>
        <w:t>за кандидатстване</w:t>
      </w:r>
      <w:r w:rsidR="00D43AD6" w:rsidRPr="002D3FB6">
        <w:rPr>
          <w:szCs w:val="24"/>
          <w:lang w:val="bg-BG"/>
        </w:rPr>
        <w:t>;</w:t>
      </w:r>
    </w:p>
    <w:p w14:paraId="0DC11117" w14:textId="77777777" w:rsidR="00FF09C2" w:rsidRPr="002D3FB6" w:rsidRDefault="00D43AD6" w:rsidP="00D813A7">
      <w:pPr>
        <w:pStyle w:val="Text1"/>
        <w:ind w:left="567" w:hanging="283"/>
        <w:jc w:val="both"/>
        <w:rPr>
          <w:b/>
          <w:szCs w:val="24"/>
          <w:lang w:val="bg-BG"/>
        </w:rPr>
      </w:pPr>
      <w:r w:rsidRPr="00924BD6">
        <w:rPr>
          <w:b/>
          <w:szCs w:val="24"/>
          <w:lang w:val="bg-BG"/>
        </w:rPr>
        <w:t xml:space="preserve">г) </w:t>
      </w:r>
      <w:r w:rsidRPr="00924BD6">
        <w:rPr>
          <w:szCs w:val="24"/>
          <w:lang w:val="bg-BG"/>
        </w:rPr>
        <w:t>ще бъде спазено изискването по чл. 4.6.</w:t>
      </w:r>
    </w:p>
    <w:p w14:paraId="42B9498A" w14:textId="06ABE3AC" w:rsidR="00FF09C2" w:rsidRDefault="008E0A35" w:rsidP="00D813A7">
      <w:pPr>
        <w:pStyle w:val="Text1"/>
        <w:ind w:left="567" w:hanging="567"/>
        <w:jc w:val="both"/>
        <w:rPr>
          <w:szCs w:val="24"/>
          <w:lang w:val="bg-BG"/>
        </w:rPr>
      </w:pPr>
      <w:r w:rsidRPr="002D3FB6">
        <w:rPr>
          <w:b/>
          <w:szCs w:val="24"/>
          <w:lang w:val="bg-BG"/>
        </w:rPr>
        <w:t>6</w:t>
      </w:r>
      <w:r w:rsidR="00FF09C2" w:rsidRPr="002D3FB6">
        <w:rPr>
          <w:b/>
          <w:szCs w:val="24"/>
          <w:lang w:val="bg-BG"/>
        </w:rPr>
        <w:t xml:space="preserve">.2 </w:t>
      </w:r>
      <w:r w:rsidR="00FF09C2" w:rsidRPr="002D3FB6">
        <w:rPr>
          <w:b/>
          <w:szCs w:val="24"/>
          <w:lang w:val="bg-BG"/>
        </w:rPr>
        <w:tab/>
      </w:r>
      <w:r w:rsidR="00FF09C2" w:rsidRPr="002D3FB6">
        <w:rPr>
          <w:szCs w:val="24"/>
          <w:lang w:val="bg-BG"/>
        </w:rPr>
        <w:t>Бенефициентът се задължава да осигури, че инфраструктурата по Приложение II</w:t>
      </w:r>
      <w:r w:rsidR="00FF09C2" w:rsidRPr="002D3FB6">
        <w:t xml:space="preserve"> </w:t>
      </w:r>
      <w:r w:rsidR="00FF09C2" w:rsidRPr="002D3FB6">
        <w:rPr>
          <w:szCs w:val="24"/>
          <w:lang w:val="bg-BG"/>
        </w:rPr>
        <w:t xml:space="preserve">ще бъде използвана почти изключително за нестопански дейности, които обхващат: независима научноизследователска и развойна дейност; съвместни </w:t>
      </w:r>
      <w:r w:rsidR="00FF09C2" w:rsidRPr="002D3FB6">
        <w:rPr>
          <w:szCs w:val="24"/>
          <w:lang w:val="bg-BG"/>
        </w:rPr>
        <w:lastRenderedPageBreak/>
        <w:t>научноизследователски и развойни дейности, при условията на ефективно сътрудничество; образование; широко разпространение</w:t>
      </w:r>
      <w:r w:rsidR="00FF09C2" w:rsidRPr="008277DD">
        <w:rPr>
          <w:szCs w:val="24"/>
          <w:lang w:val="bg-BG"/>
        </w:rPr>
        <w:t xml:space="preserve"> на резултатите от научните изследвания, при общодостъпни и недискриминационни условия; трансфер на знания, като посочените дейности се извършват съгласно условията и дефинициите, уредени в Рамката и изискванията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 xml:space="preserve">на т. 13 от </w:t>
      </w:r>
      <w:r w:rsidR="009F76FA" w:rsidRPr="008277DD">
        <w:rPr>
          <w:szCs w:val="24"/>
          <w:lang w:val="bg-BG"/>
        </w:rPr>
        <w:t>У</w:t>
      </w:r>
      <w:r w:rsidR="009F76FA">
        <w:rPr>
          <w:szCs w:val="24"/>
          <w:lang w:val="bg-BG"/>
        </w:rPr>
        <w:t>словията</w:t>
      </w:r>
      <w:r w:rsidR="009F76F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за кандидатстване.</w:t>
      </w:r>
    </w:p>
    <w:p w14:paraId="3AF94F59" w14:textId="27AD7532" w:rsidR="00FC4C70" w:rsidRDefault="00FC4C70" w:rsidP="00FC4C70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 xml:space="preserve">6.3. </w:t>
      </w:r>
      <w:r w:rsidRPr="004B7129">
        <w:rPr>
          <w:szCs w:val="24"/>
          <w:lang w:val="bg-BG"/>
        </w:rPr>
        <w:t xml:space="preserve">Бенефициентът не може да продава или отдава под наем </w:t>
      </w:r>
      <w:proofErr w:type="spellStart"/>
      <w:r w:rsidR="00E47E09" w:rsidRPr="00E47E09">
        <w:rPr>
          <w:szCs w:val="24"/>
          <w:lang w:val="bg-BG"/>
        </w:rPr>
        <w:t>дребномащабната</w:t>
      </w:r>
      <w:proofErr w:type="spellEnd"/>
      <w:r w:rsidR="00E47E09" w:rsidRPr="00E47E09">
        <w:rPr>
          <w:szCs w:val="24"/>
          <w:lang w:val="bg-BG"/>
        </w:rPr>
        <w:t xml:space="preserve"> съпътстваща инфраструктура или части от нея, придобити/изградени с безвъзмездна финансова помощ по настоящата процедура. В случай че в процеса на изпълнение на проекта се установи неизпълнение на това условие, отпуснатата безвъзмездна финансова помощ за изграждане на </w:t>
      </w:r>
      <w:proofErr w:type="spellStart"/>
      <w:r w:rsidR="00E47E09" w:rsidRPr="00E47E09">
        <w:rPr>
          <w:szCs w:val="24"/>
          <w:lang w:val="bg-BG"/>
        </w:rPr>
        <w:t>дребномащабната</w:t>
      </w:r>
      <w:proofErr w:type="spellEnd"/>
      <w:r w:rsidR="00E47E09" w:rsidRPr="00E47E09">
        <w:rPr>
          <w:szCs w:val="24"/>
          <w:lang w:val="bg-BG"/>
        </w:rPr>
        <w:t xml:space="preserve"> съпътстваща инфраструктура подлежи на възстановяване</w:t>
      </w:r>
      <w:r w:rsidRPr="004B7129">
        <w:rPr>
          <w:szCs w:val="24"/>
          <w:lang w:val="bg-BG"/>
        </w:rPr>
        <w:t xml:space="preserve">. </w:t>
      </w:r>
    </w:p>
    <w:p w14:paraId="59471716" w14:textId="537024B1" w:rsidR="00FF09C2" w:rsidRPr="008277DD" w:rsidRDefault="008E0A3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6</w:t>
      </w:r>
      <w:r w:rsidR="00FF09C2" w:rsidRPr="008277DD">
        <w:rPr>
          <w:b/>
          <w:szCs w:val="24"/>
          <w:lang w:val="bg-BG"/>
        </w:rPr>
        <w:t>.</w:t>
      </w:r>
      <w:r w:rsidR="00FC4C70">
        <w:rPr>
          <w:b/>
          <w:szCs w:val="24"/>
          <w:lang w:val="bg-BG"/>
        </w:rPr>
        <w:t>4</w:t>
      </w:r>
      <w:r w:rsidR="00FF09C2" w:rsidRPr="008277DD">
        <w:rPr>
          <w:b/>
          <w:szCs w:val="24"/>
          <w:lang w:val="bg-BG"/>
        </w:rPr>
        <w:t xml:space="preserve">. </w:t>
      </w:r>
      <w:r w:rsidR="00FF09C2" w:rsidRPr="008277DD">
        <w:rPr>
          <w:b/>
          <w:szCs w:val="24"/>
          <w:lang w:val="bg-BG"/>
        </w:rPr>
        <w:tab/>
      </w:r>
      <w:r w:rsidR="00FF09C2" w:rsidRPr="008277DD">
        <w:rPr>
          <w:szCs w:val="24"/>
          <w:lang w:val="bg-BG"/>
        </w:rPr>
        <w:t xml:space="preserve">В случай на съвместни научноизследователски и развойни дейности по чл. </w:t>
      </w:r>
      <w:r>
        <w:rPr>
          <w:szCs w:val="24"/>
          <w:lang w:val="bg-BG"/>
        </w:rPr>
        <w:t>6</w:t>
      </w:r>
      <w:r w:rsidR="00FF09C2" w:rsidRPr="008277DD">
        <w:rPr>
          <w:szCs w:val="24"/>
          <w:lang w:val="bg-BG"/>
        </w:rPr>
        <w:t>.2.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>в сътрудничество с предприятия, те следва да съответстват на следните условия:</w:t>
      </w:r>
    </w:p>
    <w:p w14:paraId="174D8CAC" w14:textId="103C859A" w:rsidR="00FF09C2" w:rsidRPr="008277DD" w:rsidRDefault="008E0A3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6</w:t>
      </w:r>
      <w:r w:rsidR="00FF09C2" w:rsidRPr="008277DD">
        <w:rPr>
          <w:b/>
          <w:szCs w:val="24"/>
          <w:lang w:val="bg-BG"/>
        </w:rPr>
        <w:t>.</w:t>
      </w:r>
      <w:r w:rsidR="00FC4C70">
        <w:rPr>
          <w:b/>
          <w:szCs w:val="24"/>
          <w:lang w:val="bg-BG"/>
        </w:rPr>
        <w:t>4</w:t>
      </w:r>
      <w:r w:rsidR="00FF09C2" w:rsidRPr="008277DD">
        <w:rPr>
          <w:b/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>Да представляват ефективно сътрудничество по смисъла на т. 15, (з) и т. 27 от Рамката.</w:t>
      </w:r>
    </w:p>
    <w:p w14:paraId="151A689F" w14:textId="7CDE1C9D" w:rsidR="00FF09C2" w:rsidRPr="008277DD" w:rsidRDefault="008E0A3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6</w:t>
      </w:r>
      <w:r w:rsidR="00FF09C2" w:rsidRPr="008277DD">
        <w:rPr>
          <w:b/>
          <w:szCs w:val="24"/>
          <w:lang w:val="bg-BG"/>
        </w:rPr>
        <w:t>.</w:t>
      </w:r>
      <w:r w:rsidR="00FC4C70">
        <w:rPr>
          <w:b/>
          <w:szCs w:val="24"/>
          <w:lang w:val="bg-BG"/>
        </w:rPr>
        <w:t>4</w:t>
      </w:r>
      <w:r w:rsidR="00FF09C2" w:rsidRPr="008277DD">
        <w:rPr>
          <w:b/>
          <w:szCs w:val="24"/>
          <w:lang w:val="bg-BG"/>
        </w:rPr>
        <w:t>.2.</w:t>
      </w:r>
      <w:r w:rsidR="00FF09C2" w:rsidRPr="008277DD">
        <w:rPr>
          <w:szCs w:val="24"/>
          <w:lang w:val="bg-BG"/>
        </w:rPr>
        <w:t xml:space="preserve"> Да бъде спазено поне едно от следните условия по т. 28, във връзка с т. 29 от Рамката за държавна помощ за научни изследвания, развитие и иновации:</w:t>
      </w:r>
    </w:p>
    <w:p w14:paraId="312C4FD7" w14:textId="77777777" w:rsidR="00FF09C2" w:rsidRPr="008277DD" w:rsidRDefault="00FF09C2" w:rsidP="00D813A7">
      <w:pPr>
        <w:pStyle w:val="Text1"/>
        <w:ind w:left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а) </w:t>
      </w:r>
      <w:r w:rsidRPr="008277DD">
        <w:rPr>
          <w:szCs w:val="24"/>
          <w:lang w:val="bg-BG"/>
        </w:rPr>
        <w:t>участващите предприятия поемат в пълен размер разходите по съответния проект за НИРД</w:t>
      </w:r>
      <w:r w:rsidRPr="008277DD">
        <w:rPr>
          <w:b/>
          <w:szCs w:val="24"/>
          <w:lang w:val="bg-BG"/>
        </w:rPr>
        <w:t>, или</w:t>
      </w:r>
    </w:p>
    <w:p w14:paraId="0BFFA7CD" w14:textId="77777777" w:rsidR="00FF09C2" w:rsidRPr="008277DD" w:rsidRDefault="00FF09C2" w:rsidP="00D813A7">
      <w:pPr>
        <w:pStyle w:val="Text1"/>
        <w:ind w:left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б) </w:t>
      </w:r>
      <w:r w:rsidRPr="008277DD">
        <w:rPr>
          <w:szCs w:val="24"/>
          <w:lang w:val="bg-BG"/>
        </w:rPr>
        <w:t>резултатите от сътрудничеството, когато това не противоречи на съответните права върху интелектуална собственост, могат да бъдат широко разпространени и всички права върху интелектуална собственост, произтичащи от дейността на научноизследователските организации или инфраструктури, се предоставят изцяло на научноизследователските организации/инфраструктури</w:t>
      </w:r>
      <w:r w:rsidRPr="008277DD">
        <w:rPr>
          <w:b/>
          <w:szCs w:val="24"/>
          <w:lang w:val="bg-BG"/>
        </w:rPr>
        <w:t>, или</w:t>
      </w:r>
    </w:p>
    <w:p w14:paraId="69D51BE4" w14:textId="77777777" w:rsidR="00FF09C2" w:rsidRPr="008277DD" w:rsidRDefault="00FF09C2" w:rsidP="00D813A7">
      <w:pPr>
        <w:pStyle w:val="Text1"/>
        <w:ind w:left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в) </w:t>
      </w:r>
      <w:r w:rsidRPr="008277DD">
        <w:rPr>
          <w:szCs w:val="24"/>
          <w:lang w:val="bg-BG"/>
        </w:rPr>
        <w:t>всички права по интелектуална собственост, произтичащи от съответния проект за НИРД, както и свързаните с тях права на достъп, се разпределят между различните сътрудничещи си партньори по начин, който отразява адекватно техните работни пакети, вноски и съответни интереси</w:t>
      </w:r>
      <w:r w:rsidRPr="008277DD">
        <w:rPr>
          <w:b/>
          <w:szCs w:val="24"/>
          <w:lang w:val="bg-BG"/>
        </w:rPr>
        <w:t>, или</w:t>
      </w:r>
    </w:p>
    <w:p w14:paraId="2F9BF16A" w14:textId="77777777" w:rsidR="00FF09C2" w:rsidRPr="008277DD" w:rsidRDefault="00FF09C2" w:rsidP="00D813A7">
      <w:pPr>
        <w:pStyle w:val="Text1"/>
        <w:ind w:left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г) </w:t>
      </w:r>
      <w:r w:rsidRPr="008277DD">
        <w:rPr>
          <w:szCs w:val="24"/>
          <w:lang w:val="bg-BG"/>
        </w:rPr>
        <w:t>научноизследователските организации или инфраструктури получават възнаграждение, което съответства на пазарната цена на правата върху интелектуална собственост, произтичащи от дейността им и които са прехвърлени на участващите в сътрудничеството предприятия или за които са предоставени  права на достъп на участващите предприятия. Абсолютната стойност на размера на финансовия и нефинансовия принос, на участващите предприятия към разходите на научноизследователските организации или инфраструктури за дейностите, които са довели до съответните права върху интелектуална собственост, може да бъде приспадната от възнаграждението.</w:t>
      </w:r>
    </w:p>
    <w:p w14:paraId="0C894574" w14:textId="4C389FB3" w:rsidR="00FF09C2" w:rsidRPr="008277DD" w:rsidRDefault="008E0A3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6</w:t>
      </w:r>
      <w:r w:rsidR="00FF09C2" w:rsidRPr="008277DD">
        <w:rPr>
          <w:b/>
          <w:szCs w:val="24"/>
          <w:lang w:val="bg-BG"/>
        </w:rPr>
        <w:t>.</w:t>
      </w:r>
      <w:r w:rsidR="00FC4C70">
        <w:rPr>
          <w:b/>
          <w:szCs w:val="24"/>
          <w:lang w:val="bg-BG"/>
        </w:rPr>
        <w:t>4</w:t>
      </w:r>
      <w:r w:rsidR="00FF09C2" w:rsidRPr="008277DD">
        <w:rPr>
          <w:b/>
          <w:szCs w:val="24"/>
          <w:lang w:val="bg-BG"/>
        </w:rPr>
        <w:t>.3.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 xml:space="preserve">Полученото възнаграждение по чл. </w:t>
      </w:r>
      <w:r>
        <w:rPr>
          <w:szCs w:val="24"/>
          <w:lang w:val="bg-BG"/>
        </w:rPr>
        <w:t>6</w:t>
      </w:r>
      <w:r w:rsidR="00FF09C2" w:rsidRPr="008277DD">
        <w:rPr>
          <w:szCs w:val="24"/>
          <w:lang w:val="bg-BG"/>
        </w:rPr>
        <w:t>.</w:t>
      </w:r>
      <w:r w:rsidR="002E6DEC"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>.2, буква г) ще съответства на пазарната цена на правата върху интелектуална собственост, ако то позволява на съответните научноизследователски организации или инфраструктури да получат пълната икономическа полза от тези права, когато е изпълнено някое от следните условия:</w:t>
      </w:r>
    </w:p>
    <w:p w14:paraId="093A33BC" w14:textId="77777777" w:rsidR="00FF09C2" w:rsidRPr="008277DD" w:rsidRDefault="004D72FE" w:rsidP="00D813A7">
      <w:pPr>
        <w:pStyle w:val="Text1"/>
        <w:ind w:left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а) </w:t>
      </w:r>
      <w:r w:rsidR="00FF09C2" w:rsidRPr="008277DD">
        <w:rPr>
          <w:szCs w:val="24"/>
          <w:lang w:val="bg-BG"/>
        </w:rPr>
        <w:t>размерът на възнаграждението е установен посредством открита, прозрачна и недискриминационна процедура за конкурентна продажба,</w:t>
      </w:r>
      <w:r w:rsidR="00FF09C2" w:rsidRPr="008277DD">
        <w:rPr>
          <w:b/>
          <w:szCs w:val="24"/>
          <w:lang w:val="bg-BG"/>
        </w:rPr>
        <w:t xml:space="preserve"> или</w:t>
      </w:r>
    </w:p>
    <w:p w14:paraId="18DF5671" w14:textId="77777777" w:rsidR="00FF09C2" w:rsidRPr="008277DD" w:rsidRDefault="004D72FE" w:rsidP="00D813A7">
      <w:pPr>
        <w:pStyle w:val="Text1"/>
        <w:ind w:left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lastRenderedPageBreak/>
        <w:t xml:space="preserve">б) </w:t>
      </w:r>
      <w:r w:rsidR="00FF09C2" w:rsidRPr="008277DD">
        <w:rPr>
          <w:szCs w:val="24"/>
          <w:lang w:val="bg-BG"/>
        </w:rPr>
        <w:t>в оценката на независим експерт се потвърждава, че размерът на компенсацията е най-малко равен на пазарната цена</w:t>
      </w:r>
      <w:r w:rsidR="00FF09C2" w:rsidRPr="008277DD">
        <w:rPr>
          <w:b/>
          <w:szCs w:val="24"/>
          <w:lang w:val="bg-BG"/>
        </w:rPr>
        <w:t>, или</w:t>
      </w:r>
    </w:p>
    <w:p w14:paraId="4B03E7CB" w14:textId="77777777" w:rsidR="00FF09C2" w:rsidRPr="008277DD" w:rsidRDefault="004D72FE" w:rsidP="00D813A7">
      <w:pPr>
        <w:pStyle w:val="Text1"/>
        <w:ind w:left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в) </w:t>
      </w:r>
      <w:r w:rsidR="00FF09C2" w:rsidRPr="008277DD">
        <w:rPr>
          <w:szCs w:val="24"/>
          <w:lang w:val="bg-BG"/>
        </w:rPr>
        <w:t>научноизследователската организация или инфраструктура, като продавач, може да докаже, че действително е договорила възнаграждението при условия, отговарящи на принципа на сделката между несвързани лица, с цел постигане на максимална икономическа полза към момента на сключване на договора, като същевременно е взела предвид своите нормативно установени цели,</w:t>
      </w:r>
      <w:r w:rsidR="00FF09C2" w:rsidRPr="008277DD">
        <w:rPr>
          <w:b/>
          <w:szCs w:val="24"/>
          <w:lang w:val="bg-BG"/>
        </w:rPr>
        <w:t xml:space="preserve"> или</w:t>
      </w:r>
    </w:p>
    <w:p w14:paraId="6FE0402B" w14:textId="77777777" w:rsidR="00FF09C2" w:rsidRPr="008277DD" w:rsidRDefault="004D72FE" w:rsidP="00D813A7">
      <w:pPr>
        <w:pStyle w:val="Text1"/>
        <w:ind w:left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г) </w:t>
      </w:r>
      <w:r w:rsidR="00FF09C2" w:rsidRPr="008277DD">
        <w:rPr>
          <w:szCs w:val="24"/>
          <w:lang w:val="bg-BG"/>
        </w:rPr>
        <w:t>в случаите, в които съгласно договора за сътрудничество предприятие, участващо в сътрудничеството, има право първо на него да бъде предложено закупуването на правата върху интелектуална собственост, породени от дейността на научноизследователските организации/инфраструктури, които участват в сътрудничеството, научноизследователските организации/инфраструктури следва да имат реципрочното право да изискат икономически по-изгодни оферти от трети страни, така че предприятието, участващо в сътрудничеството, да трябва да адаптира своята оферта съответно.</w:t>
      </w:r>
    </w:p>
    <w:p w14:paraId="090AA145" w14:textId="618D8E0B" w:rsidR="002A6A4B" w:rsidRDefault="008E0A35" w:rsidP="00D813A7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>6</w:t>
      </w:r>
      <w:r w:rsidR="00FF09C2" w:rsidRPr="008277DD">
        <w:rPr>
          <w:b/>
          <w:szCs w:val="24"/>
          <w:lang w:val="bg-BG"/>
        </w:rPr>
        <w:t>.</w:t>
      </w:r>
      <w:r w:rsidR="00FC4C70">
        <w:rPr>
          <w:b/>
          <w:szCs w:val="24"/>
          <w:lang w:val="bg-BG"/>
        </w:rPr>
        <w:t>4</w:t>
      </w:r>
      <w:r w:rsidR="00FF09C2" w:rsidRPr="008277DD">
        <w:rPr>
          <w:b/>
          <w:szCs w:val="24"/>
          <w:lang w:val="bg-BG"/>
        </w:rPr>
        <w:t xml:space="preserve">.4. </w:t>
      </w:r>
      <w:r w:rsidR="00FF09C2" w:rsidRPr="008277DD">
        <w:rPr>
          <w:szCs w:val="24"/>
          <w:lang w:val="bg-BG"/>
        </w:rPr>
        <w:t xml:space="preserve">Ако нито едно от условията по чл. </w:t>
      </w:r>
      <w:r>
        <w:rPr>
          <w:szCs w:val="24"/>
          <w:lang w:val="bg-BG"/>
        </w:rPr>
        <w:t>6</w:t>
      </w:r>
      <w:r w:rsidR="00FF09C2" w:rsidRPr="008277DD">
        <w:rPr>
          <w:szCs w:val="24"/>
          <w:lang w:val="bg-BG"/>
        </w:rPr>
        <w:t>.</w:t>
      </w:r>
      <w:r w:rsidR="002E6DEC"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.2 и чл. </w:t>
      </w:r>
      <w:r>
        <w:rPr>
          <w:szCs w:val="24"/>
          <w:lang w:val="bg-BG"/>
        </w:rPr>
        <w:t>6</w:t>
      </w:r>
      <w:r w:rsidR="00FF09C2" w:rsidRPr="008277DD">
        <w:rPr>
          <w:szCs w:val="24"/>
          <w:lang w:val="bg-BG"/>
        </w:rPr>
        <w:t>.</w:t>
      </w:r>
      <w:r w:rsidR="002E6DEC"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.3 не е изпълнено, целият размер на участието на научноизследователската организация/инфраструктури  за проекта ще се счита за икономическо предимство и ще се прилагат </w:t>
      </w:r>
      <w:r w:rsidR="00E47BD4">
        <w:rPr>
          <w:szCs w:val="24"/>
          <w:lang w:val="bg-BG"/>
        </w:rPr>
        <w:t>правилата</w:t>
      </w:r>
      <w:r w:rsidR="00E47BD4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за държавни помощи, включително и относно възстановя</w:t>
      </w:r>
      <w:r w:rsidR="00547824">
        <w:rPr>
          <w:szCs w:val="24"/>
          <w:lang w:val="bg-BG"/>
        </w:rPr>
        <w:t>ва</w:t>
      </w:r>
      <w:r w:rsidR="00FF09C2" w:rsidRPr="008277DD">
        <w:rPr>
          <w:szCs w:val="24"/>
          <w:lang w:val="bg-BG"/>
        </w:rPr>
        <w:t>нето на незаконосъобразни и несъвместими държавни помощи.</w:t>
      </w:r>
      <w:r w:rsidR="007F5DE0">
        <w:rPr>
          <w:szCs w:val="24"/>
          <w:lang w:val="bg-BG"/>
        </w:rPr>
        <w:t xml:space="preserve"> </w:t>
      </w:r>
    </w:p>
    <w:p w14:paraId="77D97A0D" w14:textId="7EC1483D" w:rsidR="00FF09C2" w:rsidRPr="008277DD" w:rsidRDefault="008E0A3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6</w:t>
      </w:r>
      <w:r w:rsidR="00FF09C2" w:rsidRPr="008277DD">
        <w:rPr>
          <w:b/>
          <w:szCs w:val="24"/>
          <w:lang w:val="bg-BG"/>
        </w:rPr>
        <w:t>.</w:t>
      </w:r>
      <w:r w:rsidR="00FC4C70">
        <w:rPr>
          <w:b/>
          <w:szCs w:val="24"/>
          <w:lang w:val="bg-BG"/>
        </w:rPr>
        <w:t>5</w:t>
      </w:r>
      <w:r w:rsidR="00FF09C2" w:rsidRPr="008277DD">
        <w:rPr>
          <w:b/>
          <w:szCs w:val="24"/>
          <w:lang w:val="bg-BG"/>
        </w:rPr>
        <w:t xml:space="preserve">.  </w:t>
      </w:r>
      <w:r w:rsidR="00FF09C2" w:rsidRPr="008277DD">
        <w:rPr>
          <w:szCs w:val="24"/>
          <w:lang w:val="bg-BG"/>
        </w:rPr>
        <w:t xml:space="preserve">Бенефициентът се задължава да осигури, че не повече от 20% от общия годишен капацитет на инфраструктурата ще бъде използван за </w:t>
      </w:r>
      <w:r w:rsidR="0074586E">
        <w:rPr>
          <w:szCs w:val="24"/>
          <w:lang w:val="bg-BG"/>
        </w:rPr>
        <w:t>стопански</w:t>
      </w:r>
      <w:r w:rsidR="0074586E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дейности, като например предоставяне на услуги на предприятия или извършване на научни изследвания, възложени по договор </w:t>
      </w:r>
      <w:r w:rsidR="00BC54C2">
        <w:rPr>
          <w:szCs w:val="24"/>
          <w:lang w:val="bg-BG"/>
        </w:rPr>
        <w:t>с</w:t>
      </w:r>
      <w:r w:rsidR="00BC54C2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предприятия и др. подобни</w:t>
      </w:r>
      <w:r w:rsidR="001B5E44">
        <w:rPr>
          <w:szCs w:val="24"/>
          <w:lang w:val="bg-BG"/>
        </w:rPr>
        <w:t xml:space="preserve">, при спазване изискванията на </w:t>
      </w:r>
      <w:proofErr w:type="spellStart"/>
      <w:r w:rsidR="001B5E44">
        <w:rPr>
          <w:szCs w:val="24"/>
          <w:lang w:val="bg-BG"/>
        </w:rPr>
        <w:t>пар</w:t>
      </w:r>
      <w:proofErr w:type="spellEnd"/>
      <w:r w:rsidR="001B5E44">
        <w:rPr>
          <w:szCs w:val="24"/>
          <w:lang w:val="bg-BG"/>
        </w:rPr>
        <w:t>. 20 от Рамката за държавна помощ за научни изследвания, развитие и иновации</w:t>
      </w:r>
      <w:r w:rsidR="00FF09C2" w:rsidRPr="008277DD">
        <w:rPr>
          <w:szCs w:val="24"/>
          <w:lang w:val="bg-BG"/>
        </w:rPr>
        <w:t>.</w:t>
      </w:r>
    </w:p>
    <w:p w14:paraId="6D2C4872" w14:textId="280EC413" w:rsidR="00FF09C2" w:rsidRPr="008277DD" w:rsidRDefault="008E0A3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6</w:t>
      </w:r>
      <w:r w:rsidR="00FF09C2" w:rsidRPr="008277DD">
        <w:rPr>
          <w:b/>
          <w:szCs w:val="24"/>
          <w:lang w:val="bg-BG"/>
        </w:rPr>
        <w:t>.</w:t>
      </w:r>
      <w:r w:rsidR="00FC4C70">
        <w:rPr>
          <w:b/>
          <w:szCs w:val="24"/>
          <w:lang w:val="bg-BG"/>
        </w:rPr>
        <w:t>6</w:t>
      </w:r>
      <w:r w:rsidR="00FF09C2" w:rsidRPr="008277DD">
        <w:rPr>
          <w:szCs w:val="24"/>
          <w:lang w:val="bg-BG"/>
        </w:rPr>
        <w:t xml:space="preserve">.  В случаите по чл. </w:t>
      </w:r>
      <w:r>
        <w:rPr>
          <w:szCs w:val="24"/>
          <w:lang w:val="bg-BG"/>
        </w:rPr>
        <w:t>6</w:t>
      </w:r>
      <w:r w:rsidR="00FF09C2" w:rsidRPr="008277DD">
        <w:rPr>
          <w:szCs w:val="24"/>
          <w:lang w:val="bg-BG"/>
        </w:rPr>
        <w:t>.</w:t>
      </w:r>
      <w:r w:rsidR="002E6DEC">
        <w:rPr>
          <w:szCs w:val="24"/>
          <w:lang w:val="bg-BG"/>
        </w:rPr>
        <w:t>5</w:t>
      </w:r>
      <w:r w:rsidR="00FF09C2" w:rsidRPr="008277DD">
        <w:rPr>
          <w:szCs w:val="24"/>
          <w:lang w:val="bg-BG"/>
        </w:rPr>
        <w:t>, когато научноизследователската инфраструктура се използва за извършване на научни изследвания</w:t>
      </w:r>
      <w:r w:rsidR="00E140A5" w:rsidRPr="00356140">
        <w:rPr>
          <w:szCs w:val="24"/>
          <w:lang w:val="bg-BG"/>
        </w:rPr>
        <w:t xml:space="preserve"> </w:t>
      </w:r>
      <w:r w:rsidR="00E140A5">
        <w:rPr>
          <w:szCs w:val="24"/>
          <w:lang w:val="bg-BG"/>
        </w:rPr>
        <w:t>по договор с</w:t>
      </w:r>
      <w:r w:rsidR="00FF09C2" w:rsidRPr="008277DD">
        <w:rPr>
          <w:szCs w:val="24"/>
          <w:lang w:val="bg-BG"/>
        </w:rPr>
        <w:t xml:space="preserve"> </w:t>
      </w:r>
      <w:r w:rsidR="00BC54C2">
        <w:rPr>
          <w:szCs w:val="24"/>
          <w:lang w:val="bg-BG"/>
        </w:rPr>
        <w:t xml:space="preserve">предприятие </w:t>
      </w:r>
      <w:r w:rsidR="00FF09C2" w:rsidRPr="008277DD">
        <w:rPr>
          <w:szCs w:val="24"/>
          <w:lang w:val="bg-BG"/>
        </w:rPr>
        <w:t>или за предоставяне на научноизследователски услуги на предприятие, научноизследователската организация /инфраструктура следва да получи подходящо възнаграждение за своите услуги,  като следва да бъде приложено поне едно от следните условия:</w:t>
      </w:r>
    </w:p>
    <w:p w14:paraId="56E423D7" w14:textId="77777777" w:rsidR="00FF09C2" w:rsidRPr="008277DD" w:rsidRDefault="004D72FE" w:rsidP="004D72FE">
      <w:pPr>
        <w:pStyle w:val="Text1"/>
        <w:ind w:left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а) </w:t>
      </w:r>
      <w:r w:rsidR="00FF09C2" w:rsidRPr="008277DD">
        <w:rPr>
          <w:szCs w:val="24"/>
          <w:lang w:val="bg-BG"/>
        </w:rPr>
        <w:t>научноизследователската организация или инфраструктура предоставя своята научноизследователска услуга или услуга по силата на договор на пазарни цени</w:t>
      </w:r>
      <w:r w:rsidR="00FF09C2" w:rsidRPr="008277DD">
        <w:rPr>
          <w:b/>
          <w:szCs w:val="24"/>
          <w:lang w:val="bg-BG"/>
        </w:rPr>
        <w:t>, или</w:t>
      </w:r>
    </w:p>
    <w:p w14:paraId="093FD4A3" w14:textId="77777777" w:rsidR="00FF09C2" w:rsidRPr="008277DD" w:rsidRDefault="004D72FE" w:rsidP="004D72FE">
      <w:pPr>
        <w:pStyle w:val="Text1"/>
        <w:ind w:left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б) </w:t>
      </w:r>
      <w:r w:rsidR="00FF09C2" w:rsidRPr="008277DD">
        <w:rPr>
          <w:szCs w:val="24"/>
          <w:lang w:val="bg-BG"/>
        </w:rPr>
        <w:t>когато не съществува пазарна цена, научноизследователската организация или инфраструктура предоставя своята научноизследователска услуга или услуга по силата на договор на цена, която:</w:t>
      </w:r>
    </w:p>
    <w:p w14:paraId="70CD2969" w14:textId="77777777" w:rsidR="00FF09C2" w:rsidRPr="008277DD" w:rsidRDefault="00FF09C2" w:rsidP="00D813A7">
      <w:pPr>
        <w:pStyle w:val="Text1"/>
        <w:ind w:left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- </w:t>
      </w:r>
      <w:r w:rsidRPr="008277DD">
        <w:rPr>
          <w:b/>
          <w:szCs w:val="24"/>
          <w:lang w:val="bg-BG"/>
        </w:rPr>
        <w:tab/>
      </w:r>
      <w:r w:rsidRPr="008277DD">
        <w:rPr>
          <w:szCs w:val="24"/>
          <w:lang w:val="bg-BG"/>
        </w:rPr>
        <w:t xml:space="preserve">отразява пълния размер на разходите за услугата и обикновено включва марж (минимална печалба), който се определя, като се вземат под внимание маржовете, които предприятията, действащи в сектора на съответната услуга, обикновено прилагат за въпросната услуга, </w:t>
      </w:r>
      <w:r w:rsidRPr="008277DD">
        <w:rPr>
          <w:b/>
          <w:szCs w:val="24"/>
          <w:lang w:val="bg-BG"/>
        </w:rPr>
        <w:t>или</w:t>
      </w:r>
    </w:p>
    <w:p w14:paraId="09BA83D4" w14:textId="77777777" w:rsidR="00FF09C2" w:rsidRPr="002D3FB6" w:rsidRDefault="00FF09C2" w:rsidP="00D813A7">
      <w:pPr>
        <w:pStyle w:val="Text1"/>
        <w:ind w:left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-</w:t>
      </w:r>
      <w:r w:rsidRPr="008277DD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ab/>
        <w:t xml:space="preserve">е резултат от преговори на принципа на сделката между несвързани лица, в които научноизследователската </w:t>
      </w:r>
      <w:r w:rsidRPr="002D3FB6">
        <w:rPr>
          <w:szCs w:val="24"/>
          <w:lang w:val="bg-BG"/>
        </w:rPr>
        <w:t xml:space="preserve">организация или инфраструктура в своята роля на доставчик на услуги преговаря с цел да получи възможно най-голяма икономическа </w:t>
      </w:r>
      <w:r w:rsidRPr="002D3FB6">
        <w:rPr>
          <w:szCs w:val="24"/>
          <w:lang w:val="bg-BG"/>
        </w:rPr>
        <w:lastRenderedPageBreak/>
        <w:t>полза в момента на сключване на договора, и покрива най-малко пределните разходи.</w:t>
      </w:r>
    </w:p>
    <w:p w14:paraId="53601808" w14:textId="1E0AADDE" w:rsidR="00FF09C2" w:rsidRPr="002D3FB6" w:rsidRDefault="002A10E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2D3FB6">
        <w:rPr>
          <w:b/>
          <w:szCs w:val="24"/>
          <w:lang w:val="bg-BG"/>
        </w:rPr>
        <w:t>6</w:t>
      </w:r>
      <w:r w:rsidR="00FF09C2" w:rsidRPr="002D3FB6">
        <w:rPr>
          <w:b/>
          <w:szCs w:val="24"/>
          <w:lang w:val="bg-BG"/>
        </w:rPr>
        <w:t>.</w:t>
      </w:r>
      <w:r w:rsidR="00FC4C70">
        <w:rPr>
          <w:b/>
          <w:szCs w:val="24"/>
          <w:lang w:val="bg-BG"/>
        </w:rPr>
        <w:t>7</w:t>
      </w:r>
      <w:r w:rsidR="00FF09C2" w:rsidRPr="002D3FB6">
        <w:rPr>
          <w:b/>
          <w:szCs w:val="24"/>
          <w:lang w:val="bg-BG"/>
        </w:rPr>
        <w:t xml:space="preserve">. </w:t>
      </w:r>
      <w:r w:rsidR="00FF09C2" w:rsidRPr="002D3FB6">
        <w:rPr>
          <w:szCs w:val="24"/>
          <w:lang w:val="bg-BG"/>
        </w:rPr>
        <w:t xml:space="preserve">Бенефициентът се задължава да въведе система за проследяемост, относно използването на инфраструктурата, почти изключително за дейности с нестопански характер и в съответствие с изискванията по чл. </w:t>
      </w:r>
      <w:r w:rsidR="008E0A35" w:rsidRPr="002D3FB6">
        <w:rPr>
          <w:szCs w:val="24"/>
          <w:lang w:val="bg-BG"/>
        </w:rPr>
        <w:t>6</w:t>
      </w:r>
      <w:r w:rsidR="00FF09C2" w:rsidRPr="002D3FB6">
        <w:rPr>
          <w:szCs w:val="24"/>
          <w:lang w:val="bg-BG"/>
        </w:rPr>
        <w:t xml:space="preserve">.2 – чл. </w:t>
      </w:r>
      <w:r w:rsidR="008E0A35" w:rsidRPr="002D3FB6">
        <w:rPr>
          <w:szCs w:val="24"/>
          <w:lang w:val="bg-BG"/>
        </w:rPr>
        <w:t>6</w:t>
      </w:r>
      <w:r w:rsidR="00FF09C2" w:rsidRPr="002D3FB6">
        <w:rPr>
          <w:szCs w:val="24"/>
          <w:lang w:val="bg-BG"/>
        </w:rPr>
        <w:t>.</w:t>
      </w:r>
      <w:r w:rsidR="002E6DEC">
        <w:rPr>
          <w:szCs w:val="24"/>
          <w:lang w:val="bg-BG"/>
        </w:rPr>
        <w:t>6</w:t>
      </w:r>
      <w:r w:rsidR="00FF09C2" w:rsidRPr="002D3FB6">
        <w:rPr>
          <w:szCs w:val="24"/>
          <w:lang w:val="bg-BG"/>
        </w:rPr>
        <w:t xml:space="preserve">. </w:t>
      </w:r>
      <w:r w:rsidR="006738F1" w:rsidRPr="002D3FB6">
        <w:rPr>
          <w:szCs w:val="24"/>
          <w:lang w:val="bg-BG"/>
        </w:rPr>
        <w:t>Изпълнението на посоченото задължение ще бъде проследявано в рамките на проверките по чл. 6.</w:t>
      </w:r>
      <w:r w:rsidR="002E6DEC">
        <w:rPr>
          <w:szCs w:val="24"/>
          <w:lang w:val="bg-BG"/>
        </w:rPr>
        <w:t>10</w:t>
      </w:r>
      <w:r w:rsidR="000A3E2E">
        <w:rPr>
          <w:szCs w:val="24"/>
          <w:lang w:val="bg-BG"/>
        </w:rPr>
        <w:t>9</w:t>
      </w:r>
      <w:r w:rsidR="006738F1" w:rsidRPr="002D3FB6">
        <w:rPr>
          <w:szCs w:val="24"/>
          <w:lang w:val="bg-BG"/>
        </w:rPr>
        <w:t xml:space="preserve">. </w:t>
      </w:r>
    </w:p>
    <w:p w14:paraId="2886D7B4" w14:textId="1ABCE85B" w:rsidR="00FF09C2" w:rsidRPr="002D3FB6" w:rsidRDefault="002A10E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2D3FB6">
        <w:rPr>
          <w:b/>
          <w:szCs w:val="24"/>
          <w:lang w:val="bg-BG"/>
        </w:rPr>
        <w:t>6</w:t>
      </w:r>
      <w:r w:rsidR="00FF09C2" w:rsidRPr="002D3FB6">
        <w:rPr>
          <w:b/>
          <w:szCs w:val="24"/>
          <w:lang w:val="bg-BG"/>
        </w:rPr>
        <w:t>.</w:t>
      </w:r>
      <w:r w:rsidR="00FC4C70">
        <w:rPr>
          <w:b/>
          <w:szCs w:val="24"/>
          <w:lang w:val="bg-BG"/>
        </w:rPr>
        <w:t>8</w:t>
      </w:r>
      <w:r w:rsidR="00FF09C2" w:rsidRPr="002D3FB6">
        <w:rPr>
          <w:b/>
          <w:szCs w:val="24"/>
          <w:lang w:val="bg-BG"/>
        </w:rPr>
        <w:t xml:space="preserve">.  </w:t>
      </w:r>
      <w:r w:rsidR="00FF09C2" w:rsidRPr="002D3FB6">
        <w:rPr>
          <w:szCs w:val="24"/>
          <w:lang w:val="bg-BG"/>
        </w:rPr>
        <w:t>Бенефициентът се задължава</w:t>
      </w:r>
      <w:r w:rsidR="00FF09C2" w:rsidRPr="002D3FB6">
        <w:rPr>
          <w:b/>
          <w:szCs w:val="24"/>
          <w:lang w:val="bg-BG"/>
        </w:rPr>
        <w:t xml:space="preserve"> </w:t>
      </w:r>
      <w:r w:rsidR="00E132CF" w:rsidRPr="002D3FB6">
        <w:rPr>
          <w:szCs w:val="24"/>
          <w:lang w:val="bg-BG"/>
        </w:rPr>
        <w:t>до 31 декември на предходната</w:t>
      </w:r>
      <w:r w:rsidR="00FF09C2" w:rsidRPr="002D3FB6">
        <w:rPr>
          <w:szCs w:val="24"/>
          <w:lang w:val="bg-BG"/>
        </w:rPr>
        <w:t xml:space="preserve"> година (за първи път през годината, в която се очаква да стартира ползването на създадената/модернизираната инфраструктура) да изготви и представи на Управляващия орган, програма за научно-изследователските проекти, както и за другите дейности, които се предвижда да бъдат изпълнени през съответната година. Програмата включва информация и относно </w:t>
      </w:r>
      <w:r w:rsidR="00CC5F0D">
        <w:rPr>
          <w:szCs w:val="24"/>
          <w:lang w:val="bg-BG"/>
        </w:rPr>
        <w:t>стопанския</w:t>
      </w:r>
      <w:r w:rsidR="00CC5F0D" w:rsidRPr="002D3FB6">
        <w:rPr>
          <w:szCs w:val="24"/>
          <w:lang w:val="bg-BG"/>
        </w:rPr>
        <w:t xml:space="preserve"> </w:t>
      </w:r>
      <w:r w:rsidR="00FF09C2" w:rsidRPr="002D3FB6">
        <w:rPr>
          <w:szCs w:val="24"/>
          <w:lang w:val="bg-BG"/>
        </w:rPr>
        <w:t xml:space="preserve">или </w:t>
      </w:r>
      <w:r w:rsidR="00CC5F0D" w:rsidRPr="002D3FB6">
        <w:rPr>
          <w:szCs w:val="24"/>
          <w:lang w:val="bg-BG"/>
        </w:rPr>
        <w:t>не</w:t>
      </w:r>
      <w:r w:rsidR="00CC5F0D">
        <w:rPr>
          <w:szCs w:val="24"/>
          <w:lang w:val="bg-BG"/>
        </w:rPr>
        <w:t>стопанския</w:t>
      </w:r>
      <w:r w:rsidR="00CC5F0D" w:rsidRPr="002D3FB6">
        <w:rPr>
          <w:szCs w:val="24"/>
          <w:lang w:val="bg-BG"/>
        </w:rPr>
        <w:t xml:space="preserve"> </w:t>
      </w:r>
      <w:r w:rsidR="00FF09C2" w:rsidRPr="002D3FB6">
        <w:rPr>
          <w:szCs w:val="24"/>
          <w:lang w:val="bg-BG"/>
        </w:rPr>
        <w:t xml:space="preserve">характер на съответните проекти и/или дейности, както и относно процента от капацитета на съответната инфраструктура, който ще бъде използван за </w:t>
      </w:r>
      <w:r w:rsidR="000A1206">
        <w:rPr>
          <w:szCs w:val="24"/>
          <w:lang w:val="bg-BG"/>
        </w:rPr>
        <w:t>стопански</w:t>
      </w:r>
      <w:r w:rsidR="000A1206" w:rsidRPr="002D3FB6">
        <w:rPr>
          <w:szCs w:val="24"/>
          <w:lang w:val="bg-BG"/>
        </w:rPr>
        <w:t xml:space="preserve"> </w:t>
      </w:r>
      <w:r w:rsidR="00FF09C2" w:rsidRPr="002D3FB6">
        <w:rPr>
          <w:szCs w:val="24"/>
          <w:lang w:val="bg-BG"/>
        </w:rPr>
        <w:t xml:space="preserve">или </w:t>
      </w:r>
      <w:r w:rsidR="000A1206" w:rsidRPr="002D3FB6">
        <w:rPr>
          <w:szCs w:val="24"/>
          <w:lang w:val="bg-BG"/>
        </w:rPr>
        <w:t>не</w:t>
      </w:r>
      <w:r w:rsidR="000A1206">
        <w:rPr>
          <w:szCs w:val="24"/>
          <w:lang w:val="bg-BG"/>
        </w:rPr>
        <w:t>стопански</w:t>
      </w:r>
      <w:r w:rsidR="000A1206" w:rsidRPr="002D3FB6">
        <w:rPr>
          <w:szCs w:val="24"/>
          <w:lang w:val="bg-BG"/>
        </w:rPr>
        <w:t xml:space="preserve"> </w:t>
      </w:r>
      <w:r w:rsidR="00FF09C2" w:rsidRPr="002D3FB6">
        <w:rPr>
          <w:szCs w:val="24"/>
          <w:lang w:val="bg-BG"/>
        </w:rPr>
        <w:t>дейности</w:t>
      </w:r>
      <w:r w:rsidR="00E05B5D" w:rsidRPr="002D3FB6">
        <w:rPr>
          <w:szCs w:val="24"/>
          <w:lang w:val="bg-BG"/>
        </w:rPr>
        <w:t xml:space="preserve"> и относно обстоятелството дали </w:t>
      </w:r>
      <w:r w:rsidR="003B26D3">
        <w:rPr>
          <w:szCs w:val="24"/>
          <w:lang w:val="bg-BG"/>
        </w:rPr>
        <w:t>стопанските</w:t>
      </w:r>
      <w:r w:rsidR="003B26D3" w:rsidRPr="002D3FB6">
        <w:rPr>
          <w:szCs w:val="24"/>
          <w:lang w:val="bg-BG"/>
        </w:rPr>
        <w:t xml:space="preserve"> </w:t>
      </w:r>
      <w:r w:rsidR="00E05B5D" w:rsidRPr="002D3FB6">
        <w:rPr>
          <w:szCs w:val="24"/>
          <w:lang w:val="bg-BG"/>
        </w:rPr>
        <w:t>дейности</w:t>
      </w:r>
      <w:r w:rsidR="00E05B5D" w:rsidRPr="002D3FB6">
        <w:t xml:space="preserve"> </w:t>
      </w:r>
      <w:r w:rsidR="00E05B5D" w:rsidRPr="002D3FB6">
        <w:rPr>
          <w:szCs w:val="24"/>
          <w:lang w:val="bg-BG"/>
        </w:rPr>
        <w:t>са свързани и необходими за функционирането на научноизследователската инфраструктура или неразривно свързани с използването й основно за нестопански дейности</w:t>
      </w:r>
      <w:r w:rsidR="00FF09C2" w:rsidRPr="002D3FB6">
        <w:rPr>
          <w:szCs w:val="24"/>
          <w:lang w:val="bg-BG"/>
        </w:rPr>
        <w:t xml:space="preserve">. </w:t>
      </w:r>
    </w:p>
    <w:p w14:paraId="3C03C366" w14:textId="4899C36D" w:rsidR="00FF09C2" w:rsidRPr="00AB45F0" w:rsidRDefault="002A10E5" w:rsidP="00AB45F0">
      <w:pPr>
        <w:pStyle w:val="Text1"/>
        <w:ind w:left="567" w:hanging="567"/>
        <w:jc w:val="both"/>
        <w:rPr>
          <w:szCs w:val="24"/>
          <w:lang w:val="bg-BG"/>
        </w:rPr>
      </w:pPr>
      <w:r w:rsidRPr="002D3FB6">
        <w:rPr>
          <w:b/>
          <w:szCs w:val="24"/>
          <w:lang w:val="bg-BG"/>
        </w:rPr>
        <w:t>6</w:t>
      </w:r>
      <w:r w:rsidR="00FF09C2" w:rsidRPr="002D3FB6">
        <w:rPr>
          <w:b/>
          <w:szCs w:val="24"/>
          <w:lang w:val="bg-BG"/>
        </w:rPr>
        <w:t>.</w:t>
      </w:r>
      <w:r w:rsidR="00FC4C70">
        <w:rPr>
          <w:b/>
          <w:szCs w:val="24"/>
          <w:lang w:val="bg-BG"/>
        </w:rPr>
        <w:t>9</w:t>
      </w:r>
      <w:r w:rsidR="00FF09C2" w:rsidRPr="002D3FB6">
        <w:rPr>
          <w:b/>
          <w:szCs w:val="24"/>
          <w:lang w:val="bg-BG"/>
        </w:rPr>
        <w:t xml:space="preserve">.  </w:t>
      </w:r>
      <w:r w:rsidR="00FF09C2" w:rsidRPr="002D3FB6">
        <w:rPr>
          <w:szCs w:val="24"/>
          <w:lang w:val="bg-BG"/>
        </w:rPr>
        <w:t xml:space="preserve">Като част от системата за проследяемост по чл. </w:t>
      </w:r>
      <w:r w:rsidR="008E0A35" w:rsidRPr="002D3FB6">
        <w:rPr>
          <w:szCs w:val="24"/>
          <w:lang w:val="bg-BG"/>
        </w:rPr>
        <w:t>6</w:t>
      </w:r>
      <w:r w:rsidR="00FF09C2" w:rsidRPr="002D3FB6">
        <w:rPr>
          <w:szCs w:val="24"/>
          <w:lang w:val="bg-BG"/>
        </w:rPr>
        <w:t>.</w:t>
      </w:r>
      <w:r w:rsidR="002E6DEC">
        <w:rPr>
          <w:szCs w:val="24"/>
          <w:lang w:val="bg-BG"/>
        </w:rPr>
        <w:t>7</w:t>
      </w:r>
      <w:r w:rsidR="00FF09C2" w:rsidRPr="002D3FB6">
        <w:rPr>
          <w:szCs w:val="24"/>
          <w:lang w:val="bg-BG"/>
        </w:rPr>
        <w:t xml:space="preserve">, бенефициентът се задължава да </w:t>
      </w:r>
      <w:r w:rsidR="00354CAA">
        <w:rPr>
          <w:szCs w:val="24"/>
          <w:lang w:val="bg-BG"/>
        </w:rPr>
        <w:t>отчита</w:t>
      </w:r>
      <w:r w:rsidR="004F6A04" w:rsidRPr="00CA0F9C">
        <w:rPr>
          <w:rFonts w:eastAsia="Calibri"/>
          <w:szCs w:val="24"/>
        </w:rPr>
        <w:t xml:space="preserve"> </w:t>
      </w:r>
      <w:r w:rsidR="00DC2648">
        <w:rPr>
          <w:rFonts w:eastAsia="Calibri"/>
          <w:szCs w:val="24"/>
          <w:lang w:val="bg-BG"/>
        </w:rPr>
        <w:t>годишния</w:t>
      </w:r>
      <w:r w:rsidR="004F6A04">
        <w:rPr>
          <w:rFonts w:eastAsia="Calibri"/>
          <w:szCs w:val="24"/>
        </w:rPr>
        <w:t xml:space="preserve"> </w:t>
      </w:r>
      <w:r w:rsidR="004F6A04" w:rsidRPr="00AB45F0">
        <w:rPr>
          <w:rFonts w:eastAsia="Calibri"/>
          <w:szCs w:val="24"/>
          <w:lang w:val="bg-BG"/>
        </w:rPr>
        <w:t>капацитет, използван за икономически дейности и неикономически дейности на база на наличните в счетоводната</w:t>
      </w:r>
      <w:r w:rsidR="00354CAA" w:rsidRPr="00AB45F0">
        <w:rPr>
          <w:rFonts w:eastAsia="Calibri"/>
          <w:szCs w:val="24"/>
          <w:lang w:val="bg-BG"/>
        </w:rPr>
        <w:t xml:space="preserve"> си</w:t>
      </w:r>
      <w:r w:rsidR="004F6A04" w:rsidRPr="00AB45F0">
        <w:rPr>
          <w:rFonts w:eastAsia="Calibri"/>
          <w:szCs w:val="24"/>
          <w:lang w:val="bg-BG"/>
        </w:rPr>
        <w:t xml:space="preserve"> система</w:t>
      </w:r>
      <w:r w:rsidR="00354CAA" w:rsidRPr="00AB45F0">
        <w:rPr>
          <w:rFonts w:eastAsia="Calibri"/>
          <w:szCs w:val="24"/>
          <w:lang w:val="bg-BG"/>
        </w:rPr>
        <w:t xml:space="preserve"> </w:t>
      </w:r>
      <w:r w:rsidR="004F6A04" w:rsidRPr="00AB45F0">
        <w:rPr>
          <w:rFonts w:eastAsia="Calibri"/>
          <w:szCs w:val="24"/>
          <w:lang w:val="bg-BG"/>
        </w:rPr>
        <w:t xml:space="preserve"> данни за годишните разходи, свързани с използването на ресурсите за икономически и неикономически дейности.</w:t>
      </w:r>
    </w:p>
    <w:p w14:paraId="776BE237" w14:textId="6AA69BD0" w:rsidR="00FF09C2" w:rsidRPr="00B06B4F" w:rsidRDefault="002A10E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B06B4F">
        <w:rPr>
          <w:b/>
          <w:szCs w:val="24"/>
          <w:lang w:val="bg-BG"/>
        </w:rPr>
        <w:t>6</w:t>
      </w:r>
      <w:r w:rsidR="00FF09C2" w:rsidRPr="00B06B4F">
        <w:rPr>
          <w:b/>
          <w:szCs w:val="24"/>
          <w:lang w:val="bg-BG"/>
        </w:rPr>
        <w:t>.</w:t>
      </w:r>
      <w:r w:rsidR="00FC4C70">
        <w:rPr>
          <w:b/>
          <w:szCs w:val="24"/>
          <w:lang w:val="bg-BG"/>
        </w:rPr>
        <w:t>10</w:t>
      </w:r>
      <w:r w:rsidR="00B8271B">
        <w:rPr>
          <w:b/>
          <w:szCs w:val="24"/>
          <w:lang w:val="bg-BG"/>
        </w:rPr>
        <w:t>.</w:t>
      </w:r>
      <w:r w:rsidR="00FF09C2" w:rsidRPr="00B06B4F">
        <w:rPr>
          <w:b/>
          <w:szCs w:val="24"/>
          <w:lang w:val="bg-BG"/>
        </w:rPr>
        <w:t xml:space="preserve"> </w:t>
      </w:r>
      <w:r w:rsidR="00FF09C2" w:rsidRPr="00B06B4F">
        <w:rPr>
          <w:b/>
          <w:szCs w:val="24"/>
          <w:lang w:val="bg-BG"/>
        </w:rPr>
        <w:tab/>
      </w:r>
      <w:r w:rsidR="00FF09C2" w:rsidRPr="00B06B4F">
        <w:rPr>
          <w:szCs w:val="24"/>
          <w:lang w:val="bg-BG"/>
        </w:rPr>
        <w:t xml:space="preserve">Управляващият орган </w:t>
      </w:r>
      <w:r w:rsidR="007D5D11" w:rsidRPr="00B06B4F">
        <w:rPr>
          <w:szCs w:val="24"/>
          <w:lang w:val="bg-BG"/>
        </w:rPr>
        <w:t>ще</w:t>
      </w:r>
      <w:r w:rsidR="00FF09C2" w:rsidRPr="00B06B4F">
        <w:rPr>
          <w:szCs w:val="24"/>
          <w:lang w:val="bg-BG"/>
        </w:rPr>
        <w:t xml:space="preserve"> извършва проверки на място, както и проверки на </w:t>
      </w:r>
      <w:r w:rsidR="004F6A04">
        <w:rPr>
          <w:szCs w:val="24"/>
          <w:lang w:val="bg-BG"/>
        </w:rPr>
        <w:t>счетоводната система на бенефициента</w:t>
      </w:r>
      <w:r w:rsidR="00FF09C2" w:rsidRPr="00B06B4F">
        <w:rPr>
          <w:szCs w:val="24"/>
          <w:lang w:val="bg-BG"/>
        </w:rPr>
        <w:t>.</w:t>
      </w:r>
      <w:r w:rsidR="00B24022" w:rsidRPr="00B06B4F">
        <w:rPr>
          <w:szCs w:val="24"/>
          <w:lang w:val="bg-BG"/>
        </w:rPr>
        <w:t xml:space="preserve"> </w:t>
      </w:r>
      <w:r w:rsidR="0014568F" w:rsidRPr="00B06B4F">
        <w:rPr>
          <w:szCs w:val="24"/>
          <w:lang w:val="bg-BG"/>
        </w:rPr>
        <w:t xml:space="preserve">Проверките на място могат да бъдат планирани и извънредни. </w:t>
      </w:r>
    </w:p>
    <w:p w14:paraId="00D240BC" w14:textId="5FBADB7B" w:rsidR="00FF09C2" w:rsidRPr="00B06B4F" w:rsidRDefault="002A10E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B06B4F">
        <w:rPr>
          <w:b/>
          <w:szCs w:val="24"/>
          <w:lang w:val="bg-BG"/>
        </w:rPr>
        <w:t>6</w:t>
      </w:r>
      <w:r w:rsidR="00B8271B">
        <w:rPr>
          <w:b/>
          <w:szCs w:val="24"/>
          <w:lang w:val="bg-BG"/>
        </w:rPr>
        <w:t>.1</w:t>
      </w:r>
      <w:r w:rsidR="00FC4C70">
        <w:rPr>
          <w:b/>
          <w:szCs w:val="24"/>
          <w:lang w:val="bg-BG"/>
        </w:rPr>
        <w:t>1</w:t>
      </w:r>
      <w:r w:rsidR="00354CAA">
        <w:rPr>
          <w:b/>
          <w:szCs w:val="24"/>
          <w:lang w:val="bg-BG"/>
        </w:rPr>
        <w:t>0</w:t>
      </w:r>
      <w:r w:rsidR="00FF09C2" w:rsidRPr="00B06B4F">
        <w:rPr>
          <w:b/>
          <w:szCs w:val="24"/>
          <w:lang w:val="bg-BG"/>
        </w:rPr>
        <w:t>.</w:t>
      </w:r>
      <w:r w:rsidR="00FF09C2" w:rsidRPr="00B06B4F">
        <w:rPr>
          <w:b/>
          <w:szCs w:val="24"/>
          <w:lang w:val="bg-BG"/>
        </w:rPr>
        <w:tab/>
      </w:r>
      <w:r w:rsidR="00FF09C2" w:rsidRPr="00B06B4F">
        <w:rPr>
          <w:szCs w:val="24"/>
          <w:lang w:val="bg-BG"/>
        </w:rPr>
        <w:t xml:space="preserve">В случай че при проверките Управляващият орган установи, че ограничението за </w:t>
      </w:r>
      <w:r w:rsidR="00912359">
        <w:rPr>
          <w:szCs w:val="24"/>
          <w:lang w:val="bg-BG"/>
        </w:rPr>
        <w:t>стопански</w:t>
      </w:r>
      <w:r w:rsidR="00912359" w:rsidRPr="00B06B4F">
        <w:rPr>
          <w:szCs w:val="24"/>
          <w:lang w:val="bg-BG"/>
        </w:rPr>
        <w:t xml:space="preserve"> </w:t>
      </w:r>
      <w:r w:rsidR="00FF09C2" w:rsidRPr="00B06B4F">
        <w:rPr>
          <w:szCs w:val="24"/>
          <w:lang w:val="bg-BG"/>
        </w:rPr>
        <w:t xml:space="preserve">дейности до 20% от годишния капацитет на съответната инфраструктура е надхвърлено, </w:t>
      </w:r>
      <w:r w:rsidR="002C6CE0" w:rsidRPr="00B06B4F">
        <w:rPr>
          <w:szCs w:val="24"/>
          <w:lang w:val="bg-BG"/>
        </w:rPr>
        <w:t xml:space="preserve">или съответно че стопанските дейности не са свързани и необходими за функционирането на научноизследователската инфраструктура и не са неразривно свързани с използването й основно за нестопански дейности, </w:t>
      </w:r>
      <w:r w:rsidR="00B42357">
        <w:rPr>
          <w:szCs w:val="24"/>
          <w:lang w:val="bg-BG"/>
        </w:rPr>
        <w:t>или че не са спазени изискванията на чл. 6.</w:t>
      </w:r>
      <w:r w:rsidR="002E6DEC">
        <w:rPr>
          <w:szCs w:val="24"/>
          <w:lang w:val="bg-BG"/>
        </w:rPr>
        <w:t>7</w:t>
      </w:r>
      <w:r w:rsidR="00B42357">
        <w:rPr>
          <w:szCs w:val="24"/>
          <w:lang w:val="bg-BG"/>
        </w:rPr>
        <w:t xml:space="preserve">, </w:t>
      </w:r>
      <w:r w:rsidR="003A5E2D">
        <w:rPr>
          <w:szCs w:val="24"/>
          <w:lang w:val="bg-BG"/>
        </w:rPr>
        <w:t>У</w:t>
      </w:r>
      <w:r w:rsidR="003A5E2D" w:rsidRPr="00B06B4F">
        <w:rPr>
          <w:szCs w:val="24"/>
          <w:lang w:val="bg-BG"/>
        </w:rPr>
        <w:t xml:space="preserve">правляващият </w:t>
      </w:r>
      <w:r w:rsidR="00FF09C2" w:rsidRPr="00B06B4F">
        <w:rPr>
          <w:szCs w:val="24"/>
          <w:lang w:val="bg-BG"/>
        </w:rPr>
        <w:t>орган изисква разяснения от бенефициента в определен от УО срок.</w:t>
      </w:r>
    </w:p>
    <w:p w14:paraId="1D0A1D61" w14:textId="17E4F1A1" w:rsidR="00C038ED" w:rsidRPr="007301A3" w:rsidRDefault="002A10E5" w:rsidP="003B11E6">
      <w:pPr>
        <w:pStyle w:val="Text1"/>
        <w:ind w:left="567" w:hanging="567"/>
        <w:jc w:val="both"/>
        <w:rPr>
          <w:szCs w:val="24"/>
          <w:lang w:val="bg-BG"/>
        </w:rPr>
      </w:pPr>
      <w:r w:rsidRPr="00B06B4F">
        <w:rPr>
          <w:b/>
          <w:szCs w:val="24"/>
          <w:lang w:val="bg-BG"/>
        </w:rPr>
        <w:t>6</w:t>
      </w:r>
      <w:r w:rsidR="00FF09C2" w:rsidRPr="00B06B4F">
        <w:rPr>
          <w:b/>
          <w:szCs w:val="24"/>
          <w:lang w:val="bg-BG"/>
        </w:rPr>
        <w:t>.1</w:t>
      </w:r>
      <w:r w:rsidR="00FC4C70">
        <w:rPr>
          <w:b/>
          <w:szCs w:val="24"/>
          <w:lang w:val="bg-BG"/>
        </w:rPr>
        <w:t>2</w:t>
      </w:r>
      <w:r w:rsidR="00FF09C2" w:rsidRPr="00B06B4F">
        <w:rPr>
          <w:b/>
          <w:szCs w:val="24"/>
          <w:lang w:val="bg-BG"/>
        </w:rPr>
        <w:t xml:space="preserve">. </w:t>
      </w:r>
      <w:r w:rsidR="00FF09C2" w:rsidRPr="00B06B4F">
        <w:rPr>
          <w:szCs w:val="24"/>
          <w:lang w:val="bg-BG"/>
        </w:rPr>
        <w:t>Ако с</w:t>
      </w:r>
      <w:r w:rsidR="00B66DC8">
        <w:rPr>
          <w:szCs w:val="24"/>
          <w:lang w:val="bg-BG"/>
        </w:rPr>
        <w:t>лед получаване на разясненията У</w:t>
      </w:r>
      <w:r w:rsidR="00FF09C2" w:rsidRPr="00B06B4F">
        <w:rPr>
          <w:szCs w:val="24"/>
          <w:lang w:val="bg-BG"/>
        </w:rPr>
        <w:t xml:space="preserve">правляващият орган прецени, че </w:t>
      </w:r>
      <w:r w:rsidR="00344C4A" w:rsidRPr="00B06B4F">
        <w:rPr>
          <w:szCs w:val="24"/>
          <w:lang w:val="bg-BG"/>
        </w:rPr>
        <w:t xml:space="preserve">изискванията по т. 20 от Рамката </w:t>
      </w:r>
      <w:r w:rsidR="00FF09C2" w:rsidRPr="00B06B4F">
        <w:rPr>
          <w:szCs w:val="24"/>
          <w:lang w:val="bg-BG"/>
        </w:rPr>
        <w:t xml:space="preserve">не </w:t>
      </w:r>
      <w:r w:rsidR="00344C4A" w:rsidRPr="00B06B4F">
        <w:rPr>
          <w:szCs w:val="24"/>
          <w:lang w:val="bg-BG"/>
        </w:rPr>
        <w:t xml:space="preserve">са </w:t>
      </w:r>
      <w:r w:rsidR="00FF09C2" w:rsidRPr="00B06B4F">
        <w:rPr>
          <w:szCs w:val="24"/>
          <w:lang w:val="bg-BG"/>
        </w:rPr>
        <w:t>спазен</w:t>
      </w:r>
      <w:r w:rsidR="00344C4A" w:rsidRPr="00B06B4F">
        <w:rPr>
          <w:szCs w:val="24"/>
          <w:lang w:val="bg-BG"/>
        </w:rPr>
        <w:t>и</w:t>
      </w:r>
      <w:r w:rsidR="00FF09C2" w:rsidRPr="00B06B4F">
        <w:rPr>
          <w:szCs w:val="24"/>
          <w:lang w:val="bg-BG"/>
        </w:rPr>
        <w:t xml:space="preserve">, ще изиска възстановяване на </w:t>
      </w:r>
      <w:r w:rsidR="00C038ED" w:rsidRPr="008277DD">
        <w:rPr>
          <w:szCs w:val="24"/>
          <w:lang w:val="bg-BG"/>
        </w:rPr>
        <w:t>публичното финансиране</w:t>
      </w:r>
      <w:r w:rsidR="00C3788B">
        <w:rPr>
          <w:szCs w:val="24"/>
          <w:lang w:val="bg-BG"/>
        </w:rPr>
        <w:t>, изчислено спрямо дел</w:t>
      </w:r>
      <w:r w:rsidR="00B61AE7">
        <w:rPr>
          <w:szCs w:val="24"/>
          <w:lang w:val="bg-BG"/>
        </w:rPr>
        <w:t>а</w:t>
      </w:r>
      <w:r w:rsidR="00C3788B">
        <w:rPr>
          <w:szCs w:val="24"/>
          <w:lang w:val="bg-BG"/>
        </w:rPr>
        <w:t xml:space="preserve"> на икономическата дейност за годината</w:t>
      </w:r>
      <w:r w:rsidR="00692E6A">
        <w:rPr>
          <w:szCs w:val="24"/>
          <w:lang w:val="bg-BG"/>
        </w:rPr>
        <w:t>,</w:t>
      </w:r>
      <w:r w:rsidR="00C3788B">
        <w:rPr>
          <w:szCs w:val="24"/>
          <w:lang w:val="bg-BG"/>
        </w:rPr>
        <w:t xml:space="preserve"> през която е отчетено нарушението</w:t>
      </w:r>
      <w:r w:rsidR="00094A71">
        <w:rPr>
          <w:szCs w:val="24"/>
          <w:lang w:val="bg-BG"/>
        </w:rPr>
        <w:t xml:space="preserve"> </w:t>
      </w:r>
      <w:r w:rsidR="00F62BB4">
        <w:rPr>
          <w:szCs w:val="24"/>
          <w:lang w:val="bg-BG"/>
        </w:rPr>
        <w:t>ведно с дължимата лихва.</w:t>
      </w:r>
      <w:r w:rsidR="00C038ED" w:rsidRPr="008277DD">
        <w:rPr>
          <w:szCs w:val="24"/>
          <w:lang w:val="bg-BG"/>
        </w:rPr>
        <w:t xml:space="preserve"> </w:t>
      </w:r>
    </w:p>
    <w:p w14:paraId="2815C4BE" w14:textId="50B82508" w:rsidR="00FF09C2" w:rsidRPr="006B1654" w:rsidRDefault="002A10E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6</w:t>
      </w:r>
      <w:r w:rsidR="00FF09C2" w:rsidRPr="008277DD">
        <w:rPr>
          <w:b/>
          <w:szCs w:val="24"/>
          <w:lang w:val="bg-BG"/>
        </w:rPr>
        <w:t>.1</w:t>
      </w:r>
      <w:r w:rsidR="00FC4C70">
        <w:rPr>
          <w:b/>
          <w:szCs w:val="24"/>
          <w:lang w:val="bg-BG"/>
        </w:rPr>
        <w:t>3</w:t>
      </w:r>
      <w:r w:rsidR="00EE3133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>Бенефициентът се задължава да осигури ясно разграничаване на разходите, финансирането и приходите и отделна отчетност на стопанските и нестопанските дейности на инфраструктурата.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>Във връзка с посоченото бенефициентът се задължава да поддържа отделна счетоводна аналитичност, както позволяваща ясно проследяване финансирането по проекта, така и даваща възможност за разграничаване на стопанските и нестопанските дейности на научната инфраструктура</w:t>
      </w:r>
      <w:r w:rsidR="00FF09C2" w:rsidRPr="00356140">
        <w:rPr>
          <w:szCs w:val="24"/>
        </w:rPr>
        <w:t xml:space="preserve">, </w:t>
      </w:r>
      <w:r w:rsidR="00FF09C2" w:rsidRPr="008277DD">
        <w:rPr>
          <w:szCs w:val="24"/>
          <w:lang w:val="bg-BG"/>
        </w:rPr>
        <w:t>като преди извършване на плащания Бенефициентът представя утвърден</w:t>
      </w:r>
      <w:r w:rsidR="001C67EA">
        <w:rPr>
          <w:szCs w:val="24"/>
          <w:lang w:val="bg-BG"/>
        </w:rPr>
        <w:t>и от ръководството счетоводна политика и</w:t>
      </w:r>
      <w:r w:rsidR="00FF09C2" w:rsidRPr="008277DD">
        <w:rPr>
          <w:szCs w:val="24"/>
          <w:lang w:val="bg-BG"/>
        </w:rPr>
        <w:t xml:space="preserve"> сметкоплан с обособени </w:t>
      </w:r>
      <w:r w:rsidR="00FF09C2" w:rsidRPr="006B1654">
        <w:rPr>
          <w:szCs w:val="24"/>
          <w:lang w:val="bg-BG"/>
        </w:rPr>
        <w:lastRenderedPageBreak/>
        <w:t>счетоводни сметки</w:t>
      </w:r>
      <w:r w:rsidR="00B42357">
        <w:rPr>
          <w:szCs w:val="24"/>
          <w:lang w:val="bg-BG"/>
        </w:rPr>
        <w:t xml:space="preserve"> </w:t>
      </w:r>
      <w:r w:rsidR="00B42357" w:rsidRPr="00356140">
        <w:rPr>
          <w:szCs w:val="24"/>
        </w:rPr>
        <w:t>(</w:t>
      </w:r>
      <w:r w:rsidR="00B42357">
        <w:rPr>
          <w:szCs w:val="24"/>
          <w:lang w:val="bg-BG"/>
        </w:rPr>
        <w:t>включително по отношение на амортизацията</w:t>
      </w:r>
      <w:r w:rsidR="00B42357" w:rsidRPr="00356140">
        <w:rPr>
          <w:szCs w:val="24"/>
        </w:rPr>
        <w:t>)</w:t>
      </w:r>
      <w:r w:rsidR="004F08C5" w:rsidRPr="006B1654">
        <w:rPr>
          <w:szCs w:val="24"/>
          <w:lang w:val="bg-BG"/>
        </w:rPr>
        <w:t>,</w:t>
      </w:r>
      <w:r w:rsidR="00FF09C2" w:rsidRPr="006B1654">
        <w:rPr>
          <w:szCs w:val="24"/>
          <w:lang w:val="bg-BG"/>
        </w:rPr>
        <w:t xml:space="preserve"> </w:t>
      </w:r>
      <w:r w:rsidR="00070338" w:rsidRPr="006B1654">
        <w:rPr>
          <w:szCs w:val="24"/>
          <w:lang w:val="bg-BG"/>
        </w:rPr>
        <w:t>съответстващи</w:t>
      </w:r>
      <w:r w:rsidR="00FF09C2" w:rsidRPr="006B1654">
        <w:rPr>
          <w:szCs w:val="24"/>
          <w:lang w:val="bg-BG"/>
        </w:rPr>
        <w:t xml:space="preserve"> на тези изисквания</w:t>
      </w:r>
      <w:r w:rsidR="004F08C5" w:rsidRPr="006B1654">
        <w:rPr>
          <w:szCs w:val="24"/>
          <w:lang w:val="bg-BG"/>
        </w:rPr>
        <w:t>,</w:t>
      </w:r>
      <w:r w:rsidR="00FF09C2" w:rsidRPr="006B1654">
        <w:rPr>
          <w:szCs w:val="24"/>
          <w:lang w:val="bg-BG"/>
        </w:rPr>
        <w:t xml:space="preserve"> заедно с първото </w:t>
      </w:r>
      <w:r w:rsidR="00B42357">
        <w:rPr>
          <w:szCs w:val="24"/>
          <w:lang w:val="bg-BG"/>
        </w:rPr>
        <w:t xml:space="preserve">междинно </w:t>
      </w:r>
      <w:r w:rsidR="00FF09C2" w:rsidRPr="006B1654">
        <w:rPr>
          <w:szCs w:val="24"/>
          <w:lang w:val="bg-BG"/>
        </w:rPr>
        <w:t>искане за плащане към УО</w:t>
      </w:r>
      <w:r w:rsidR="004F08C5" w:rsidRPr="006B1654">
        <w:rPr>
          <w:szCs w:val="24"/>
          <w:lang w:val="bg-BG"/>
        </w:rPr>
        <w:t>.</w:t>
      </w:r>
    </w:p>
    <w:p w14:paraId="66297C55" w14:textId="5F8258CD" w:rsidR="00FF09C2" w:rsidRPr="006B1654" w:rsidRDefault="002A10E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6B1654">
        <w:rPr>
          <w:b/>
          <w:szCs w:val="24"/>
          <w:lang w:val="bg-BG"/>
        </w:rPr>
        <w:t>6</w:t>
      </w:r>
      <w:r w:rsidR="00FF09C2" w:rsidRPr="006B1654">
        <w:rPr>
          <w:b/>
          <w:szCs w:val="24"/>
          <w:lang w:val="bg-BG"/>
        </w:rPr>
        <w:t>.1</w:t>
      </w:r>
      <w:r w:rsidR="00FC4C70">
        <w:rPr>
          <w:b/>
          <w:szCs w:val="24"/>
          <w:lang w:val="bg-BG"/>
        </w:rPr>
        <w:t>4</w:t>
      </w:r>
      <w:r w:rsidR="00FF09C2" w:rsidRPr="006B1654">
        <w:rPr>
          <w:b/>
          <w:szCs w:val="24"/>
          <w:lang w:val="bg-BG"/>
        </w:rPr>
        <w:t xml:space="preserve">. </w:t>
      </w:r>
      <w:r w:rsidR="00FF09C2" w:rsidRPr="006B1654">
        <w:rPr>
          <w:szCs w:val="24"/>
          <w:lang w:val="bg-BG"/>
        </w:rPr>
        <w:t>Бенефициентът</w:t>
      </w:r>
      <w:r w:rsidR="00F6558F">
        <w:rPr>
          <w:szCs w:val="24"/>
          <w:lang w:val="bg-BG"/>
        </w:rPr>
        <w:t>, определен за финансиране по реда на Рамката за държавна помощ</w:t>
      </w:r>
      <w:r w:rsidR="00FF09C2" w:rsidRPr="006B1654">
        <w:rPr>
          <w:szCs w:val="24"/>
          <w:lang w:val="bg-BG"/>
        </w:rPr>
        <w:t xml:space="preserve"> се задължава да осигури реинвестирането на печалбата от дейностите по трансфер на знания в </w:t>
      </w:r>
      <w:r w:rsidR="00494AB6" w:rsidRPr="006B1654">
        <w:rPr>
          <w:szCs w:val="24"/>
          <w:lang w:val="bg-BG"/>
        </w:rPr>
        <w:t>не</w:t>
      </w:r>
      <w:r w:rsidR="00494AB6">
        <w:rPr>
          <w:szCs w:val="24"/>
          <w:lang w:val="bg-BG"/>
        </w:rPr>
        <w:t>стопанските</w:t>
      </w:r>
      <w:r w:rsidR="00494AB6" w:rsidRPr="006B1654">
        <w:rPr>
          <w:szCs w:val="24"/>
          <w:lang w:val="bg-BG"/>
        </w:rPr>
        <w:t xml:space="preserve"> </w:t>
      </w:r>
      <w:r w:rsidR="00FF09C2" w:rsidRPr="006B1654">
        <w:rPr>
          <w:szCs w:val="24"/>
          <w:lang w:val="bg-BG"/>
        </w:rPr>
        <w:t>дейности на инфраструктурата.</w:t>
      </w:r>
      <w:r w:rsidR="00FF09C2" w:rsidRPr="006B1654">
        <w:t xml:space="preserve"> </w:t>
      </w:r>
      <w:r w:rsidR="00A038AA" w:rsidRPr="006B1654">
        <w:rPr>
          <w:lang w:val="bg-BG"/>
        </w:rPr>
        <w:t xml:space="preserve">Изпълнението на посоченото задължение ще бъде проследявано при документалните проверки и проверките на място </w:t>
      </w:r>
      <w:r w:rsidR="00B8271B">
        <w:rPr>
          <w:lang w:val="bg-BG"/>
        </w:rPr>
        <w:t>по чл. 6.</w:t>
      </w:r>
      <w:r w:rsidR="002E6DEC">
        <w:rPr>
          <w:lang w:val="bg-BG"/>
        </w:rPr>
        <w:t>10</w:t>
      </w:r>
      <w:r w:rsidR="00A038AA" w:rsidRPr="006B1654">
        <w:rPr>
          <w:lang w:val="bg-BG"/>
        </w:rPr>
        <w:t>.</w:t>
      </w:r>
    </w:p>
    <w:p w14:paraId="6093C020" w14:textId="07393467" w:rsidR="00CA540D" w:rsidRPr="006B1654" w:rsidRDefault="002A10E5" w:rsidP="00B50F1E">
      <w:pPr>
        <w:pStyle w:val="Text1"/>
        <w:ind w:left="567" w:hanging="567"/>
        <w:jc w:val="both"/>
        <w:rPr>
          <w:szCs w:val="24"/>
          <w:lang w:val="bg-BG"/>
        </w:rPr>
      </w:pPr>
      <w:r w:rsidRPr="006B1654">
        <w:rPr>
          <w:b/>
          <w:szCs w:val="24"/>
          <w:lang w:val="bg-BG"/>
        </w:rPr>
        <w:t>6</w:t>
      </w:r>
      <w:r w:rsidR="00B8271B">
        <w:rPr>
          <w:b/>
          <w:szCs w:val="24"/>
          <w:lang w:val="bg-BG"/>
        </w:rPr>
        <w:t>.1</w:t>
      </w:r>
      <w:r w:rsidR="00FC4C70">
        <w:rPr>
          <w:b/>
          <w:szCs w:val="24"/>
          <w:lang w:val="bg-BG"/>
        </w:rPr>
        <w:t>5</w:t>
      </w:r>
      <w:r w:rsidR="00FF09C2" w:rsidRPr="006B1654">
        <w:rPr>
          <w:b/>
          <w:szCs w:val="24"/>
          <w:lang w:val="bg-BG"/>
        </w:rPr>
        <w:t xml:space="preserve">. </w:t>
      </w:r>
      <w:r w:rsidR="00CA540D" w:rsidRPr="006B1654">
        <w:rPr>
          <w:szCs w:val="24"/>
          <w:lang w:val="bg-BG"/>
        </w:rPr>
        <w:t xml:space="preserve">В случай на незаконосъобразна </w:t>
      </w:r>
      <w:r w:rsidR="009873CD" w:rsidRPr="006B1654">
        <w:rPr>
          <w:szCs w:val="24"/>
          <w:lang w:val="bg-BG"/>
        </w:rPr>
        <w:t xml:space="preserve">и </w:t>
      </w:r>
      <w:r w:rsidR="00CA540D" w:rsidRPr="006B1654">
        <w:rPr>
          <w:szCs w:val="24"/>
          <w:lang w:val="bg-BG"/>
        </w:rPr>
        <w:t xml:space="preserve">несъвместима помощ с получател предприятие по </w:t>
      </w:r>
      <w:r w:rsidR="00076C1A" w:rsidRPr="006B1654">
        <w:rPr>
          <w:szCs w:val="24"/>
          <w:lang w:val="bg-BG"/>
        </w:rPr>
        <w:t>чл. 6.</w:t>
      </w:r>
      <w:r w:rsidR="002E6DEC">
        <w:rPr>
          <w:szCs w:val="24"/>
          <w:lang w:val="bg-BG"/>
        </w:rPr>
        <w:t>4</w:t>
      </w:r>
      <w:r w:rsidR="00076C1A" w:rsidRPr="006B1654">
        <w:rPr>
          <w:szCs w:val="24"/>
          <w:lang w:val="bg-BG"/>
        </w:rPr>
        <w:t>, чл. 6.</w:t>
      </w:r>
      <w:r w:rsidR="002E6DEC">
        <w:rPr>
          <w:szCs w:val="24"/>
          <w:lang w:val="bg-BG"/>
        </w:rPr>
        <w:t>5</w:t>
      </w:r>
      <w:r w:rsidR="002E6DEC" w:rsidRPr="006B1654">
        <w:rPr>
          <w:szCs w:val="24"/>
          <w:lang w:val="bg-BG"/>
        </w:rPr>
        <w:t xml:space="preserve"> </w:t>
      </w:r>
      <w:r w:rsidR="00076C1A" w:rsidRPr="006B1654">
        <w:rPr>
          <w:szCs w:val="24"/>
          <w:lang w:val="bg-BG"/>
        </w:rPr>
        <w:t>и чл. 6.</w:t>
      </w:r>
      <w:r w:rsidR="002E6DEC">
        <w:rPr>
          <w:szCs w:val="24"/>
          <w:lang w:val="bg-BG"/>
        </w:rPr>
        <w:t>6</w:t>
      </w:r>
      <w:r w:rsidR="00076C1A" w:rsidRPr="006B1654">
        <w:rPr>
          <w:szCs w:val="24"/>
          <w:lang w:val="bg-BG"/>
        </w:rPr>
        <w:t xml:space="preserve">, </w:t>
      </w:r>
      <w:r w:rsidR="00CA540D" w:rsidRPr="006B1654">
        <w:rPr>
          <w:szCs w:val="24"/>
          <w:lang w:val="bg-BG"/>
        </w:rPr>
        <w:t xml:space="preserve">бенефициентът се задължава да осигури възстановяването на </w:t>
      </w:r>
      <w:r w:rsidR="00116758">
        <w:rPr>
          <w:szCs w:val="24"/>
          <w:lang w:val="bg-BG"/>
        </w:rPr>
        <w:t xml:space="preserve">безвъзмездната </w:t>
      </w:r>
      <w:r w:rsidR="00CA540D" w:rsidRPr="006B1654">
        <w:rPr>
          <w:szCs w:val="24"/>
          <w:lang w:val="bg-BG"/>
        </w:rPr>
        <w:t>помощ</w:t>
      </w:r>
      <w:r w:rsidR="00A26C53" w:rsidRPr="006B1654">
        <w:rPr>
          <w:szCs w:val="24"/>
          <w:lang w:val="bg-BG"/>
        </w:rPr>
        <w:t xml:space="preserve"> от предприятието</w:t>
      </w:r>
      <w:r w:rsidR="00116758">
        <w:rPr>
          <w:szCs w:val="24"/>
          <w:lang w:val="bg-BG"/>
        </w:rPr>
        <w:t>, ведно с дължимите лихви</w:t>
      </w:r>
      <w:r w:rsidR="00A26C53" w:rsidRPr="006B1654">
        <w:rPr>
          <w:szCs w:val="24"/>
          <w:lang w:val="bg-BG"/>
        </w:rPr>
        <w:t>.</w:t>
      </w:r>
      <w:r w:rsidR="00B42357">
        <w:rPr>
          <w:szCs w:val="24"/>
          <w:lang w:val="bg-BG"/>
        </w:rPr>
        <w:t xml:space="preserve"> В противен случай УО има право да я изиска от бенефициента.</w:t>
      </w:r>
    </w:p>
    <w:p w14:paraId="1F3E7BB8" w14:textId="40CDE378" w:rsidR="00FF09C2" w:rsidRPr="008277DD" w:rsidRDefault="00CA540D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6B1654">
        <w:rPr>
          <w:b/>
          <w:szCs w:val="24"/>
          <w:lang w:val="bg-BG"/>
        </w:rPr>
        <w:t>6.1</w:t>
      </w:r>
      <w:r w:rsidR="00FC4C70">
        <w:rPr>
          <w:b/>
          <w:szCs w:val="24"/>
          <w:lang w:val="bg-BG"/>
        </w:rPr>
        <w:t>6</w:t>
      </w:r>
      <w:r w:rsidRPr="006B1654">
        <w:rPr>
          <w:b/>
          <w:szCs w:val="24"/>
          <w:lang w:val="bg-BG"/>
        </w:rPr>
        <w:t xml:space="preserve">. </w:t>
      </w:r>
      <w:r w:rsidR="005C2B31" w:rsidRPr="008277DD">
        <w:rPr>
          <w:szCs w:val="24"/>
          <w:lang w:val="bg-BG"/>
        </w:rPr>
        <w:t xml:space="preserve">При неспазване на настоящия чл. </w:t>
      </w:r>
      <w:r w:rsidR="005C2B31">
        <w:rPr>
          <w:szCs w:val="24"/>
          <w:lang w:val="bg-BG"/>
        </w:rPr>
        <w:t xml:space="preserve">6 </w:t>
      </w:r>
      <w:r w:rsidR="005C2B31" w:rsidRPr="006B1654">
        <w:rPr>
          <w:szCs w:val="24"/>
          <w:lang w:val="bg-BG"/>
        </w:rPr>
        <w:t xml:space="preserve">се извършват </w:t>
      </w:r>
      <w:r w:rsidR="005C2B31">
        <w:rPr>
          <w:szCs w:val="24"/>
          <w:lang w:val="bg-BG"/>
        </w:rPr>
        <w:t>ф</w:t>
      </w:r>
      <w:r w:rsidR="00BB3E44" w:rsidRPr="006B1654">
        <w:rPr>
          <w:szCs w:val="24"/>
          <w:lang w:val="bg-BG"/>
        </w:rPr>
        <w:t xml:space="preserve">инансови корекции </w:t>
      </w:r>
      <w:r w:rsidR="00070338" w:rsidRPr="006B1654">
        <w:rPr>
          <w:szCs w:val="24"/>
          <w:lang w:val="bg-BG"/>
        </w:rPr>
        <w:t xml:space="preserve"> </w:t>
      </w:r>
      <w:r w:rsidR="00FF09C2" w:rsidRPr="006B1654">
        <w:rPr>
          <w:szCs w:val="24"/>
          <w:lang w:val="bg-BG"/>
        </w:rPr>
        <w:t>по реда на</w:t>
      </w:r>
      <w:r w:rsidR="000C4F80" w:rsidRPr="006B1654">
        <w:t xml:space="preserve"> </w:t>
      </w:r>
      <w:r w:rsidR="000C4F80" w:rsidRPr="006B1654">
        <w:rPr>
          <w:szCs w:val="24"/>
          <w:lang w:val="bg-BG"/>
        </w:rPr>
        <w:t>чл. 16 от</w:t>
      </w:r>
      <w:r w:rsidR="00FF09C2" w:rsidRPr="006B1654">
        <w:rPr>
          <w:szCs w:val="24"/>
          <w:lang w:val="bg-BG"/>
        </w:rPr>
        <w:t xml:space="preserve"> Приложение I.</w:t>
      </w:r>
    </w:p>
    <w:p w14:paraId="3B1D117E" w14:textId="19FCC59B" w:rsidR="00FF09C2" w:rsidRPr="008277DD" w:rsidRDefault="002A10E5" w:rsidP="00D813A7">
      <w:pPr>
        <w:pStyle w:val="Text1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6</w:t>
      </w:r>
      <w:r w:rsidR="00FF09C2" w:rsidRPr="008277DD">
        <w:rPr>
          <w:b/>
          <w:szCs w:val="24"/>
          <w:lang w:val="bg-BG"/>
        </w:rPr>
        <w:t>.</w:t>
      </w:r>
      <w:r w:rsidR="00CA540D" w:rsidRPr="008277DD">
        <w:rPr>
          <w:b/>
          <w:szCs w:val="24"/>
          <w:lang w:val="bg-BG"/>
        </w:rPr>
        <w:t>1</w:t>
      </w:r>
      <w:r w:rsidR="00FC4C70">
        <w:rPr>
          <w:b/>
          <w:szCs w:val="24"/>
          <w:lang w:val="bg-BG"/>
        </w:rPr>
        <w:t>7</w:t>
      </w:r>
      <w:r w:rsidR="00FF09C2" w:rsidRPr="008277DD">
        <w:rPr>
          <w:b/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 xml:space="preserve">При неспазване на изискванията на настоящия договор </w:t>
      </w:r>
      <w:r w:rsidR="00A56619">
        <w:rPr>
          <w:szCs w:val="24"/>
          <w:lang w:val="bg-BG"/>
        </w:rPr>
        <w:t>У</w:t>
      </w:r>
      <w:r w:rsidR="00A56619" w:rsidRPr="008277DD">
        <w:rPr>
          <w:szCs w:val="24"/>
          <w:lang w:val="bg-BG"/>
        </w:rPr>
        <w:t xml:space="preserve">правляващият </w:t>
      </w:r>
      <w:r w:rsidR="00FF09C2" w:rsidRPr="008277DD">
        <w:rPr>
          <w:szCs w:val="24"/>
          <w:lang w:val="bg-BG"/>
        </w:rPr>
        <w:t>орган може да приложи</w:t>
      </w:r>
      <w:r w:rsidR="001012C5" w:rsidRPr="008277DD">
        <w:t xml:space="preserve"> </w:t>
      </w:r>
      <w:r w:rsidR="001012C5" w:rsidRPr="008277DD">
        <w:rPr>
          <w:szCs w:val="24"/>
          <w:lang w:val="bg-BG"/>
        </w:rPr>
        <w:t>чл. 11. 2</w:t>
      </w:r>
      <w:r w:rsidR="00FF09C2" w:rsidRPr="008277DD">
        <w:rPr>
          <w:szCs w:val="24"/>
          <w:lang w:val="bg-BG"/>
        </w:rPr>
        <w:t>, буква „б“ от Приложение I.</w:t>
      </w:r>
    </w:p>
    <w:p w14:paraId="6534EBD5" w14:textId="040F44E4" w:rsidR="00FF09C2" w:rsidRDefault="002A10E5" w:rsidP="00D813A7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>6</w:t>
      </w:r>
      <w:r w:rsidR="00FF09C2" w:rsidRPr="008277DD">
        <w:rPr>
          <w:b/>
          <w:szCs w:val="24"/>
          <w:lang w:val="bg-BG"/>
        </w:rPr>
        <w:t>.</w:t>
      </w:r>
      <w:r w:rsidR="00CA540D" w:rsidRPr="008277DD">
        <w:rPr>
          <w:b/>
          <w:szCs w:val="24"/>
          <w:lang w:val="bg-BG"/>
        </w:rPr>
        <w:t>1</w:t>
      </w:r>
      <w:r w:rsidR="00FC4C70">
        <w:rPr>
          <w:b/>
          <w:szCs w:val="24"/>
          <w:lang w:val="bg-BG"/>
        </w:rPr>
        <w:t>8</w:t>
      </w:r>
      <w:r w:rsidR="00FF09C2" w:rsidRPr="008277DD">
        <w:rPr>
          <w:b/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 xml:space="preserve">Изискванията на настоящия член </w:t>
      </w:r>
      <w:r>
        <w:rPr>
          <w:szCs w:val="24"/>
          <w:lang w:val="bg-BG"/>
        </w:rPr>
        <w:t>6</w:t>
      </w:r>
      <w:r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се прилагат до края на амортизационния период на инфраструктурата/инвестицията по проекта.</w:t>
      </w:r>
    </w:p>
    <w:p w14:paraId="3A483B26" w14:textId="16B02C8E" w:rsidR="00F37D40" w:rsidRPr="00B8271B" w:rsidRDefault="00F37D40" w:rsidP="00F37D40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B8271B">
        <w:rPr>
          <w:b/>
          <w:szCs w:val="24"/>
          <w:lang w:val="bg-BG"/>
        </w:rPr>
        <w:t xml:space="preserve">7. </w:t>
      </w:r>
      <w:r w:rsidR="00323311">
        <w:rPr>
          <w:b/>
          <w:szCs w:val="24"/>
          <w:lang w:val="bg-BG"/>
        </w:rPr>
        <w:tab/>
      </w:r>
      <w:r w:rsidR="00771E85" w:rsidRPr="002D3FB6">
        <w:rPr>
          <w:b/>
          <w:szCs w:val="24"/>
          <w:lang w:val="bg-BG"/>
        </w:rPr>
        <w:t xml:space="preserve">Условия, които следва да бъдат спазени с оглед съответствие на проекта с изискванията на </w:t>
      </w:r>
      <w:r w:rsidR="00CB7248" w:rsidRPr="00B8271B">
        <w:rPr>
          <w:b/>
          <w:szCs w:val="24"/>
          <w:lang w:val="bg-BG"/>
        </w:rPr>
        <w:t>Глава I и чл. 25 и</w:t>
      </w:r>
      <w:r w:rsidR="002518C4" w:rsidRPr="00B8271B">
        <w:rPr>
          <w:b/>
          <w:szCs w:val="24"/>
          <w:lang w:val="bg-BG"/>
        </w:rPr>
        <w:t>/или</w:t>
      </w:r>
      <w:r w:rsidR="00CB7248" w:rsidRPr="00B8271B">
        <w:rPr>
          <w:b/>
          <w:szCs w:val="24"/>
          <w:lang w:val="bg-BG"/>
        </w:rPr>
        <w:t xml:space="preserve"> чл. 26 от Регламент 651/2014</w:t>
      </w:r>
      <w:r w:rsidR="00B61AE7">
        <w:rPr>
          <w:b/>
          <w:szCs w:val="24"/>
          <w:lang w:val="bg-BG"/>
        </w:rPr>
        <w:t xml:space="preserve"> </w:t>
      </w:r>
      <w:r w:rsidR="00B61AE7" w:rsidRPr="00612D67">
        <w:rPr>
          <w:b/>
          <w:i/>
          <w:szCs w:val="24"/>
          <w:lang w:val="bg-BG"/>
        </w:rPr>
        <w:t>(финансиран в режим „държавна помощ“)</w:t>
      </w:r>
      <w:r w:rsidRPr="00B8271B">
        <w:rPr>
          <w:b/>
          <w:szCs w:val="24"/>
          <w:lang w:val="bg-BG"/>
        </w:rPr>
        <w:t>:</w:t>
      </w:r>
    </w:p>
    <w:p w14:paraId="0011E272" w14:textId="3C97FF2B" w:rsidR="002518C4" w:rsidRPr="00771E85" w:rsidRDefault="002518C4" w:rsidP="00771E85">
      <w:pPr>
        <w:pStyle w:val="Text1"/>
        <w:ind w:left="567" w:hanging="567"/>
        <w:jc w:val="both"/>
        <w:rPr>
          <w:szCs w:val="24"/>
          <w:lang w:val="bg-BG"/>
        </w:rPr>
      </w:pPr>
      <w:r w:rsidRPr="00EE3133">
        <w:rPr>
          <w:b/>
          <w:szCs w:val="24"/>
          <w:lang w:val="bg-BG"/>
        </w:rPr>
        <w:t>7.1</w:t>
      </w:r>
      <w:r w:rsidRPr="00771E85">
        <w:rPr>
          <w:szCs w:val="24"/>
          <w:lang w:val="bg-BG"/>
        </w:rPr>
        <w:t xml:space="preserve"> </w:t>
      </w:r>
      <w:r w:rsidR="00323311">
        <w:rPr>
          <w:szCs w:val="24"/>
          <w:lang w:val="bg-BG"/>
        </w:rPr>
        <w:tab/>
      </w:r>
      <w:r w:rsidRPr="00771E85">
        <w:rPr>
          <w:szCs w:val="24"/>
          <w:lang w:val="bg-BG"/>
        </w:rPr>
        <w:t xml:space="preserve">Когато научноизследователската инфраструктура извършва както стопанска, така и нестопанска дейност, </w:t>
      </w:r>
      <w:r w:rsidR="00EE3133" w:rsidRPr="008277DD">
        <w:rPr>
          <w:szCs w:val="24"/>
          <w:lang w:val="bg-BG"/>
        </w:rPr>
        <w:t>Бенефициентът се задължава да осигури</w:t>
      </w:r>
      <w:r w:rsidR="00EE3133">
        <w:rPr>
          <w:szCs w:val="24"/>
          <w:lang w:val="bg-BG"/>
        </w:rPr>
        <w:t>, че</w:t>
      </w:r>
      <w:r w:rsidR="00EE3133" w:rsidRPr="008277DD">
        <w:rPr>
          <w:szCs w:val="24"/>
          <w:lang w:val="bg-BG"/>
        </w:rPr>
        <w:t xml:space="preserve"> </w:t>
      </w:r>
      <w:r w:rsidRPr="00771E85">
        <w:rPr>
          <w:szCs w:val="24"/>
          <w:lang w:val="bg-BG"/>
        </w:rPr>
        <w:t>финансирането, разходите и приходите за всеки вид дейност се отчитат поотделно въз основа на последователно прилагани принципи за осчетоводяване на разходите, които мог</w:t>
      </w:r>
      <w:r w:rsidR="0035365D" w:rsidRPr="0035365D">
        <w:rPr>
          <w:szCs w:val="24"/>
          <w:lang w:val="bg-BG"/>
        </w:rPr>
        <w:t>ат да бъдат обективно оправдани.</w:t>
      </w:r>
    </w:p>
    <w:p w14:paraId="4928E763" w14:textId="57361849" w:rsidR="002518C4" w:rsidRPr="00EE3133" w:rsidRDefault="002518C4" w:rsidP="00771E85">
      <w:pPr>
        <w:pStyle w:val="Text1"/>
        <w:ind w:left="567" w:hanging="567"/>
        <w:jc w:val="both"/>
        <w:rPr>
          <w:szCs w:val="24"/>
          <w:lang w:val="bg-BG"/>
        </w:rPr>
      </w:pPr>
      <w:r w:rsidRPr="00EE3133">
        <w:rPr>
          <w:b/>
          <w:szCs w:val="24"/>
          <w:lang w:val="bg-BG"/>
        </w:rPr>
        <w:t>7.2</w:t>
      </w:r>
      <w:r w:rsidRPr="00771E85">
        <w:rPr>
          <w:szCs w:val="24"/>
          <w:lang w:val="bg-BG"/>
        </w:rPr>
        <w:t xml:space="preserve"> </w:t>
      </w:r>
      <w:r w:rsidR="00323311">
        <w:rPr>
          <w:szCs w:val="24"/>
          <w:lang w:val="bg-BG"/>
        </w:rPr>
        <w:tab/>
      </w:r>
      <w:r w:rsidR="00EE3133">
        <w:rPr>
          <w:szCs w:val="24"/>
          <w:lang w:val="bg-BG"/>
        </w:rPr>
        <w:t>Бенефициентът се задължава да гарантира, че ц</w:t>
      </w:r>
      <w:r w:rsidRPr="00771E85">
        <w:rPr>
          <w:szCs w:val="24"/>
          <w:lang w:val="bg-BG"/>
        </w:rPr>
        <w:t xml:space="preserve">ената за експлоатацията или използването на инфраструктурата </w:t>
      </w:r>
      <w:r w:rsidR="00EE3133">
        <w:rPr>
          <w:szCs w:val="24"/>
          <w:lang w:val="bg-BG"/>
        </w:rPr>
        <w:t xml:space="preserve"> </w:t>
      </w:r>
      <w:r w:rsidR="0035365D" w:rsidRPr="0035365D">
        <w:rPr>
          <w:szCs w:val="24"/>
          <w:lang w:val="bg-BG"/>
        </w:rPr>
        <w:t>отговаря на пазарната цена</w:t>
      </w:r>
      <w:r w:rsidR="0060677C">
        <w:rPr>
          <w:szCs w:val="24"/>
          <w:lang w:val="bg-BG"/>
        </w:rPr>
        <w:t>.</w:t>
      </w:r>
    </w:p>
    <w:p w14:paraId="41418EBE" w14:textId="7EBC9E79" w:rsidR="00EE3133" w:rsidRDefault="002518C4" w:rsidP="00771E85">
      <w:pPr>
        <w:pStyle w:val="Text1"/>
        <w:tabs>
          <w:tab w:val="left" w:pos="709"/>
        </w:tabs>
        <w:ind w:left="567" w:hanging="567"/>
        <w:jc w:val="both"/>
        <w:rPr>
          <w:szCs w:val="24"/>
          <w:lang w:val="bg-BG"/>
        </w:rPr>
      </w:pPr>
      <w:r w:rsidRPr="0060677C">
        <w:rPr>
          <w:b/>
          <w:szCs w:val="24"/>
          <w:lang w:val="bg-BG"/>
        </w:rPr>
        <w:t>7.3</w:t>
      </w:r>
      <w:r w:rsidRPr="00EE3133">
        <w:rPr>
          <w:szCs w:val="24"/>
          <w:lang w:val="bg-BG"/>
        </w:rPr>
        <w:t xml:space="preserve"> </w:t>
      </w:r>
      <w:r w:rsidR="00323311">
        <w:rPr>
          <w:szCs w:val="24"/>
          <w:lang w:val="bg-BG"/>
        </w:rPr>
        <w:tab/>
      </w:r>
      <w:r w:rsidR="00EE3133">
        <w:rPr>
          <w:szCs w:val="24"/>
          <w:lang w:val="bg-BG"/>
        </w:rPr>
        <w:t>Бенефициентът се задължава да осигури отворен достъп</w:t>
      </w:r>
      <w:r w:rsidRPr="00EE3133">
        <w:rPr>
          <w:szCs w:val="24"/>
          <w:lang w:val="bg-BG"/>
        </w:rPr>
        <w:t xml:space="preserve"> до инфраструктурата за няколко ползватели </w:t>
      </w:r>
      <w:r w:rsidR="0060677C">
        <w:rPr>
          <w:szCs w:val="24"/>
          <w:lang w:val="bg-BG"/>
        </w:rPr>
        <w:t>чрез</w:t>
      </w:r>
      <w:r w:rsidRPr="00EE3133">
        <w:rPr>
          <w:szCs w:val="24"/>
          <w:lang w:val="bg-BG"/>
        </w:rPr>
        <w:t xml:space="preserve"> прозрачна и недискриминационна основа. </w:t>
      </w:r>
    </w:p>
    <w:p w14:paraId="0B0DE4F8" w14:textId="218DF56B" w:rsidR="002518C4" w:rsidRPr="0060677C" w:rsidRDefault="0060677C" w:rsidP="00771E85">
      <w:pPr>
        <w:pStyle w:val="Text1"/>
        <w:tabs>
          <w:tab w:val="left" w:pos="709"/>
        </w:tabs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  <w:r w:rsidR="002518C4" w:rsidRPr="00EE3133">
        <w:rPr>
          <w:szCs w:val="24"/>
          <w:lang w:val="bg-BG"/>
        </w:rPr>
        <w:t xml:space="preserve">Предприятията, които са финансирали поне 10 % от инвестиционните разходи за инфраструктурата, могат да получат преференциален достъп при по-изгодни условия. За да бъде избегната </w:t>
      </w:r>
      <w:r w:rsidR="00513E1D" w:rsidRPr="00EE3133">
        <w:rPr>
          <w:szCs w:val="24"/>
          <w:lang w:val="bg-BG"/>
        </w:rPr>
        <w:t>свръх компенсация</w:t>
      </w:r>
      <w:r w:rsidR="002518C4" w:rsidRPr="00EE3133">
        <w:rPr>
          <w:szCs w:val="24"/>
          <w:lang w:val="bg-BG"/>
        </w:rPr>
        <w:t xml:space="preserve">, този достъп </w:t>
      </w:r>
      <w:r w:rsidR="00EE3133">
        <w:rPr>
          <w:szCs w:val="24"/>
          <w:lang w:val="bg-BG"/>
        </w:rPr>
        <w:t>след</w:t>
      </w:r>
      <w:r w:rsidR="00323311">
        <w:rPr>
          <w:szCs w:val="24"/>
          <w:lang w:val="bg-BG"/>
        </w:rPr>
        <w:t>в</w:t>
      </w:r>
      <w:r w:rsidR="00EE3133">
        <w:rPr>
          <w:szCs w:val="24"/>
          <w:lang w:val="bg-BG"/>
        </w:rPr>
        <w:t xml:space="preserve">а да </w:t>
      </w:r>
      <w:r w:rsidR="002518C4" w:rsidRPr="00EE3133">
        <w:rPr>
          <w:szCs w:val="24"/>
          <w:lang w:val="bg-BG"/>
        </w:rPr>
        <w:t>е пропорционален на приноса на предприятието към инвестиционните разходи и ус</w:t>
      </w:r>
      <w:r w:rsidR="0035365D" w:rsidRPr="0035365D">
        <w:rPr>
          <w:szCs w:val="24"/>
          <w:lang w:val="bg-BG"/>
        </w:rPr>
        <w:t>ловията се оповестяват публично.</w:t>
      </w:r>
    </w:p>
    <w:p w14:paraId="2F15BEAF" w14:textId="61A7F54E" w:rsidR="00656F2C" w:rsidRDefault="002518C4" w:rsidP="00771E85">
      <w:pPr>
        <w:pStyle w:val="Text1"/>
        <w:tabs>
          <w:tab w:val="left" w:pos="709"/>
        </w:tabs>
        <w:ind w:left="567" w:hanging="567"/>
        <w:jc w:val="both"/>
        <w:rPr>
          <w:szCs w:val="24"/>
          <w:lang w:val="bg-BG"/>
        </w:rPr>
      </w:pPr>
      <w:r w:rsidRPr="0060677C">
        <w:rPr>
          <w:szCs w:val="24"/>
          <w:lang w:val="bg-BG"/>
        </w:rPr>
        <w:t xml:space="preserve">7.4 </w:t>
      </w:r>
      <w:r w:rsidR="00323311">
        <w:rPr>
          <w:szCs w:val="24"/>
          <w:lang w:val="bg-BG"/>
        </w:rPr>
        <w:tab/>
      </w:r>
      <w:r w:rsidR="00656F2C" w:rsidRPr="0060677C">
        <w:rPr>
          <w:szCs w:val="24"/>
          <w:lang w:val="bg-BG"/>
        </w:rPr>
        <w:t xml:space="preserve">Когато бенефициентът упражнява едновременно дейност в недопустимите сектори по Регламент (ЕС) № 651/2014 г. на Комисията, безвъзмездната помощ по тази процедура се предоставя само за дейностите в допустимите сектори като бенефициентът следва да води отделна счетоводна отчетност по отношение на приходите, разходите, активите и пасивите, свързани с всяка дейност, която да гарантира отделяне на дейностите, така че дейностите в недопустимите сектори да не се ползват от безвъзмездната помощ, предоставена по настоящата процедура. Неизпълнение на посоченото ще доведе до възстановяване на помощта по реда на чл. </w:t>
      </w:r>
      <w:r w:rsidR="0060677C">
        <w:rPr>
          <w:szCs w:val="24"/>
          <w:lang w:val="bg-BG"/>
        </w:rPr>
        <w:t>8</w:t>
      </w:r>
      <w:r w:rsidR="00656F2C" w:rsidRPr="0060677C">
        <w:rPr>
          <w:szCs w:val="24"/>
          <w:lang w:val="bg-BG"/>
        </w:rPr>
        <w:t xml:space="preserve"> от настоящия договор.</w:t>
      </w:r>
    </w:p>
    <w:p w14:paraId="70410914" w14:textId="77777777" w:rsidR="00E1353D" w:rsidRPr="0060677C" w:rsidRDefault="00E1353D" w:rsidP="00771E85">
      <w:pPr>
        <w:pStyle w:val="Text1"/>
        <w:tabs>
          <w:tab w:val="left" w:pos="709"/>
        </w:tabs>
        <w:ind w:left="567" w:hanging="567"/>
        <w:jc w:val="both"/>
        <w:rPr>
          <w:szCs w:val="24"/>
          <w:lang w:val="bg-BG"/>
        </w:rPr>
      </w:pPr>
    </w:p>
    <w:p w14:paraId="0A062560" w14:textId="14F0120F" w:rsidR="00A626C9" w:rsidRDefault="00960A55" w:rsidP="00186008">
      <w:pPr>
        <w:pStyle w:val="Text1"/>
        <w:tabs>
          <w:tab w:val="left" w:pos="709"/>
        </w:tabs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en-US"/>
        </w:rPr>
        <w:t>8</w:t>
      </w:r>
      <w:r>
        <w:rPr>
          <w:b/>
          <w:szCs w:val="24"/>
          <w:lang w:val="bg-BG"/>
        </w:rPr>
        <w:t>.</w:t>
      </w:r>
      <w:r w:rsidR="00C84113" w:rsidRPr="00C84113">
        <w:rPr>
          <w:b/>
          <w:szCs w:val="24"/>
          <w:lang w:val="bg-BG"/>
        </w:rPr>
        <w:t xml:space="preserve"> </w:t>
      </w:r>
      <w:r w:rsidR="00323311">
        <w:rPr>
          <w:b/>
          <w:szCs w:val="24"/>
          <w:lang w:val="bg-BG"/>
        </w:rPr>
        <w:tab/>
      </w:r>
      <w:r w:rsidR="00A626C9">
        <w:rPr>
          <w:b/>
          <w:szCs w:val="24"/>
          <w:lang w:val="bg-BG"/>
        </w:rPr>
        <w:t>Ред за възстановяване на неправомерно предоставена държавна помощ.</w:t>
      </w:r>
    </w:p>
    <w:p w14:paraId="28D496F0" w14:textId="43264BA6" w:rsidR="00C84113" w:rsidRPr="0060677C" w:rsidRDefault="00A626C9" w:rsidP="00186008">
      <w:pPr>
        <w:pStyle w:val="Text1"/>
        <w:tabs>
          <w:tab w:val="left" w:pos="709"/>
        </w:tabs>
        <w:ind w:left="567" w:hanging="567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 xml:space="preserve">8.1 </w:t>
      </w:r>
      <w:r w:rsidR="00323311">
        <w:rPr>
          <w:b/>
          <w:szCs w:val="24"/>
          <w:lang w:val="bg-BG"/>
        </w:rPr>
        <w:tab/>
      </w:r>
      <w:r w:rsidR="00C84113" w:rsidRPr="0060677C">
        <w:rPr>
          <w:szCs w:val="24"/>
          <w:lang w:val="bg-BG"/>
        </w:rPr>
        <w:t>Бенефициентът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държавна помощ</w:t>
      </w:r>
      <w:r w:rsidR="00E63D3C" w:rsidRPr="00E63D3C">
        <w:rPr>
          <w:szCs w:val="24"/>
          <w:lang w:val="bg-BG"/>
        </w:rPr>
        <w:t xml:space="preserve"> </w:t>
      </w:r>
      <w:r w:rsidR="00E63D3C">
        <w:rPr>
          <w:szCs w:val="24"/>
          <w:lang w:val="bg-BG"/>
        </w:rPr>
        <w:t xml:space="preserve">или </w:t>
      </w:r>
      <w:r w:rsidR="00E63D3C" w:rsidRPr="003C4E20">
        <w:rPr>
          <w:szCs w:val="24"/>
          <w:lang w:val="bg-BG"/>
        </w:rPr>
        <w:t>неправилно използвана държавна помощ</w:t>
      </w:r>
      <w:r w:rsidR="00C84113" w:rsidRPr="0060677C">
        <w:rPr>
          <w:szCs w:val="24"/>
          <w:lang w:val="bg-BG"/>
        </w:rPr>
        <w:t>, което се извършва по реда на чл. 38 от Закона за държавните помощи, съгласно който решение на Европейската комисия за възстановяване на неправомерна и несъвместима или на неправилно използвана държавна помощ подлежи на принудително изпълнение по реда на Данъчно-осигурителния процесуален кодекс (ДОПК). Когато с решението на Европейската комисия за възстановяване на неправомерна и несъвместима или на неправилно използвана държавна помощ не са индивидуализирани получателите на помощ и размерът на сумата, която трябва да се възстанови, администраторът на помощ издава допълнително и акт за установяване на публично вземане по реда на чл. 166, ал. 2 и 3 от ДОПК. Не се разрешава предоставяне на нова държавна помощ на предприятие,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помощ.</w:t>
      </w:r>
    </w:p>
    <w:p w14:paraId="7EAF3E77" w14:textId="77777777" w:rsidR="00C84113" w:rsidRPr="004D72FE" w:rsidRDefault="00A626C9" w:rsidP="00186008">
      <w:pPr>
        <w:pStyle w:val="Text1"/>
        <w:tabs>
          <w:tab w:val="left" w:pos="709"/>
        </w:tabs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8</w:t>
      </w:r>
      <w:r w:rsidRPr="00A626C9">
        <w:rPr>
          <w:szCs w:val="24"/>
          <w:lang w:val="bg-BG"/>
        </w:rPr>
        <w:t>.2</w:t>
      </w:r>
      <w:r w:rsidR="00C84113" w:rsidRPr="004D72FE">
        <w:rPr>
          <w:szCs w:val="24"/>
          <w:lang w:val="bg-BG"/>
        </w:rPr>
        <w:t xml:space="preserve">. Възстановяването на недължимо платените и надплатените суми, както и на неправомерно получените или неправомерно усвоени средства, ще се извършва в съответствие с установения ред, съгласно действащите нормативни актове за правилата за плащане, верификация и сертификация на разходите към момента на изпълнение на </w:t>
      </w:r>
      <w:r w:rsidR="0060677C">
        <w:rPr>
          <w:szCs w:val="24"/>
          <w:lang w:val="bg-BG"/>
        </w:rPr>
        <w:t xml:space="preserve">административния договор за </w:t>
      </w:r>
      <w:r w:rsidR="00C84113" w:rsidRPr="004D72FE">
        <w:rPr>
          <w:szCs w:val="24"/>
          <w:lang w:val="bg-BG"/>
        </w:rPr>
        <w:t xml:space="preserve">БФП. </w:t>
      </w:r>
    </w:p>
    <w:p w14:paraId="23FC4DCC" w14:textId="78D27A3D" w:rsidR="00FF09C2" w:rsidRDefault="00A626C9" w:rsidP="00186008">
      <w:pPr>
        <w:pStyle w:val="Text1"/>
        <w:tabs>
          <w:tab w:val="left" w:pos="709"/>
        </w:tabs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8</w:t>
      </w:r>
      <w:r w:rsidRPr="00A626C9">
        <w:rPr>
          <w:szCs w:val="24"/>
          <w:lang w:val="bg-BG"/>
        </w:rPr>
        <w:t>.3</w:t>
      </w:r>
      <w:r w:rsidR="00C84113" w:rsidRPr="004D72FE">
        <w:rPr>
          <w:szCs w:val="24"/>
          <w:lang w:val="bg-BG"/>
        </w:rPr>
        <w:t xml:space="preserve">. </w:t>
      </w:r>
      <w:r w:rsidR="00323311">
        <w:rPr>
          <w:szCs w:val="24"/>
          <w:lang w:val="bg-BG"/>
        </w:rPr>
        <w:tab/>
      </w:r>
      <w:r w:rsidR="00C84113" w:rsidRPr="004D72FE">
        <w:rPr>
          <w:szCs w:val="24"/>
          <w:lang w:val="bg-BG"/>
        </w:rPr>
        <w:t>При нарушения от страна на бенефициента на изискванията на Регламент (ЕС) № 651/2014 на Комисията, бенефициентът следва да възстанови изцяло предоставената държавна помощ от Управляващия орган</w:t>
      </w:r>
      <w:r w:rsidR="00323311">
        <w:rPr>
          <w:szCs w:val="24"/>
          <w:lang w:val="bg-BG"/>
        </w:rPr>
        <w:t>,</w:t>
      </w:r>
      <w:r w:rsidR="00C84113" w:rsidRPr="004D72FE">
        <w:rPr>
          <w:szCs w:val="24"/>
          <w:lang w:val="bg-BG"/>
        </w:rPr>
        <w:t xml:space="preserve"> </w:t>
      </w:r>
      <w:r w:rsidR="00AF2F25">
        <w:rPr>
          <w:szCs w:val="24"/>
          <w:lang w:val="bg-BG"/>
        </w:rPr>
        <w:t>заедно със</w:t>
      </w:r>
      <w:r w:rsidR="00C84113" w:rsidRPr="004D72FE">
        <w:rPr>
          <w:szCs w:val="24"/>
          <w:lang w:val="bg-BG"/>
        </w:rPr>
        <w:t xml:space="preserve"> съответната законова лихва.</w:t>
      </w:r>
    </w:p>
    <w:p w14:paraId="21415A9C" w14:textId="77777777" w:rsidR="00514A68" w:rsidRDefault="00514A68" w:rsidP="00186008">
      <w:pPr>
        <w:pStyle w:val="Text1"/>
        <w:tabs>
          <w:tab w:val="left" w:pos="709"/>
        </w:tabs>
        <w:spacing w:after="0"/>
        <w:ind w:left="567" w:hanging="567"/>
        <w:jc w:val="both"/>
        <w:rPr>
          <w:szCs w:val="24"/>
          <w:lang w:val="bg-BG"/>
        </w:rPr>
      </w:pPr>
    </w:p>
    <w:p w14:paraId="633DE1CB" w14:textId="4E4AE68D" w:rsidR="00CF3E0D" w:rsidRDefault="00514A68" w:rsidP="004D72FE">
      <w:pPr>
        <w:pStyle w:val="Text1"/>
        <w:tabs>
          <w:tab w:val="left" w:pos="709"/>
        </w:tabs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8.4 </w:t>
      </w:r>
      <w:r w:rsidR="00323311">
        <w:rPr>
          <w:szCs w:val="24"/>
          <w:lang w:val="bg-BG"/>
        </w:rPr>
        <w:tab/>
      </w:r>
      <w:r>
        <w:rPr>
          <w:szCs w:val="24"/>
          <w:lang w:val="bg-BG"/>
        </w:rPr>
        <w:t xml:space="preserve">При нарушение на изискванията на т. 20 от </w:t>
      </w:r>
      <w:r w:rsidRPr="00514A68">
        <w:rPr>
          <w:szCs w:val="24"/>
          <w:lang w:val="bg-BG"/>
        </w:rPr>
        <w:t>Рамка за държавна помощ за научни изследвания, развитие и иновации</w:t>
      </w:r>
      <w:r>
        <w:rPr>
          <w:szCs w:val="24"/>
          <w:lang w:val="bg-BG"/>
        </w:rPr>
        <w:t xml:space="preserve"> </w:t>
      </w:r>
      <w:r w:rsidRPr="00514A68">
        <w:rPr>
          <w:szCs w:val="24"/>
          <w:lang w:val="bg-BG"/>
        </w:rPr>
        <w:t>(2014/C 198/01)</w:t>
      </w:r>
      <w:r>
        <w:rPr>
          <w:szCs w:val="24"/>
          <w:lang w:val="bg-BG"/>
        </w:rPr>
        <w:t xml:space="preserve"> за годишен капацитет на инфраструктурата, използван за икономическа дейност до 20 % от общия годишен капацитет, бенефициентът следва да възстанови частта от безвъзмездната финансова помощ, изчислена за годината през която е отчетено нарушението, равна на относителния дял на отчетения дял за икономическа дейност</w:t>
      </w:r>
      <w:r w:rsidR="00D376C8">
        <w:rPr>
          <w:szCs w:val="24"/>
          <w:lang w:val="bg-BG"/>
        </w:rPr>
        <w:t xml:space="preserve"> ведно със законовата лихва</w:t>
      </w:r>
      <w:r>
        <w:rPr>
          <w:szCs w:val="24"/>
          <w:lang w:val="bg-BG"/>
        </w:rPr>
        <w:t>.</w:t>
      </w:r>
    </w:p>
    <w:p w14:paraId="448613DB" w14:textId="10536BDA" w:rsidR="00DC2648" w:rsidRPr="004D72FE" w:rsidRDefault="00DC2648" w:rsidP="004D72FE">
      <w:pPr>
        <w:pStyle w:val="Text1"/>
        <w:tabs>
          <w:tab w:val="left" w:pos="709"/>
        </w:tabs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8.5. </w:t>
      </w:r>
      <w:r w:rsidR="00323311">
        <w:rPr>
          <w:szCs w:val="24"/>
          <w:lang w:val="bg-BG"/>
        </w:rPr>
        <w:tab/>
      </w:r>
      <w:r w:rsidRPr="00DC2648">
        <w:rPr>
          <w:szCs w:val="24"/>
          <w:lang w:val="bg-BG"/>
        </w:rPr>
        <w:t xml:space="preserve">Когато научноизследователската инфраструктура получава публично финансиране както за стопански, така и за нестопански дейности, </w:t>
      </w:r>
      <w:r>
        <w:rPr>
          <w:szCs w:val="24"/>
          <w:lang w:val="bg-BG"/>
        </w:rPr>
        <w:t xml:space="preserve">в случай, че </w:t>
      </w:r>
      <w:r w:rsidRPr="00DC2648">
        <w:rPr>
          <w:szCs w:val="24"/>
          <w:lang w:val="bg-BG"/>
        </w:rPr>
        <w:t xml:space="preserve">приложимият интензитет на помощта </w:t>
      </w:r>
      <w:r w:rsidR="001142F3">
        <w:rPr>
          <w:szCs w:val="24"/>
          <w:lang w:val="bg-BG"/>
        </w:rPr>
        <w:t xml:space="preserve">на годишна база </w:t>
      </w:r>
      <w:r>
        <w:rPr>
          <w:szCs w:val="24"/>
          <w:lang w:val="bg-BG"/>
        </w:rPr>
        <w:t>бъде</w:t>
      </w:r>
      <w:r w:rsidRPr="00DC2648">
        <w:rPr>
          <w:szCs w:val="24"/>
          <w:lang w:val="bg-BG"/>
        </w:rPr>
        <w:t xml:space="preserve"> надхвърлен в резултат на увеличаването на дела на стопанските дейности в сравнение с очакваното положение към датата на предоставяне на помощта</w:t>
      </w:r>
      <w:r w:rsidR="001142F3">
        <w:rPr>
          <w:szCs w:val="24"/>
          <w:lang w:val="bg-BG"/>
        </w:rPr>
        <w:t xml:space="preserve">, </w:t>
      </w:r>
      <w:r w:rsidR="001142F3" w:rsidRPr="001142F3">
        <w:rPr>
          <w:szCs w:val="24"/>
          <w:lang w:val="bg-BG"/>
        </w:rPr>
        <w:t>бенефициентът дължи възстановя</w:t>
      </w:r>
      <w:r w:rsidR="001142F3">
        <w:rPr>
          <w:szCs w:val="24"/>
          <w:lang w:val="bg-BG"/>
        </w:rPr>
        <w:t>ване на неправомерно предоставените средства, представляващи разликата между получените и тези, които бене</w:t>
      </w:r>
      <w:r w:rsidR="009F2AEB">
        <w:rPr>
          <w:szCs w:val="24"/>
          <w:lang w:val="bg-BG"/>
        </w:rPr>
        <w:t>фи</w:t>
      </w:r>
      <w:r w:rsidR="001142F3">
        <w:rPr>
          <w:szCs w:val="24"/>
          <w:lang w:val="bg-BG"/>
        </w:rPr>
        <w:t>циентът има правото да получи</w:t>
      </w:r>
      <w:r w:rsidRPr="001142F3">
        <w:rPr>
          <w:szCs w:val="24"/>
          <w:lang w:val="bg-BG"/>
        </w:rPr>
        <w:t>.</w:t>
      </w:r>
    </w:p>
    <w:p w14:paraId="580C21C1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A626C9">
        <w:rPr>
          <w:b/>
          <w:szCs w:val="24"/>
          <w:lang w:val="bg-BG"/>
        </w:rPr>
        <w:t>9</w:t>
      </w:r>
      <w:r w:rsidRPr="008277DD">
        <w:rPr>
          <w:b/>
          <w:szCs w:val="24"/>
          <w:lang w:val="bg-BG"/>
        </w:rPr>
        <w:t>. Адреси за контакт</w:t>
      </w:r>
    </w:p>
    <w:p w14:paraId="6477D05D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63816529" w14:textId="77777777" w:rsidR="00FF09C2" w:rsidRPr="008277DD" w:rsidRDefault="00FF09C2" w:rsidP="00D813A7">
      <w:pPr>
        <w:pStyle w:val="BodyText2"/>
      </w:pPr>
      <w:r w:rsidRPr="008277DD">
        <w:rPr>
          <w:sz w:val="24"/>
        </w:rPr>
        <w:t>Цялата кореспонденция, свързана с настоящия договор, трябва да бъде в писмена форма, трябва да съдържа регистрационния номер и наименованието на договора и на проекта, и трябва да бъде изпращана на следните адреси:</w:t>
      </w:r>
    </w:p>
    <w:p w14:paraId="7612CCE1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4A4ABEA9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lastRenderedPageBreak/>
        <w:t>За Управляващия орган:</w:t>
      </w:r>
    </w:p>
    <w:p w14:paraId="30813B07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68C24904" w14:textId="77777777" w:rsidR="00FF09C2" w:rsidRPr="008277DD" w:rsidRDefault="00FF09C2" w:rsidP="00D813A7">
      <w:pPr>
        <w:rPr>
          <w:szCs w:val="24"/>
          <w:lang w:val="bg-BG"/>
        </w:rPr>
      </w:pPr>
    </w:p>
    <w:p w14:paraId="0078179E" w14:textId="77777777" w:rsidR="00FF09C2" w:rsidRPr="008277DD" w:rsidRDefault="00400E76" w:rsidP="00D813A7">
      <w:pPr>
        <w:rPr>
          <w:szCs w:val="24"/>
          <w:lang w:val="bg-BG"/>
        </w:rPr>
      </w:pPr>
      <w:r>
        <w:rPr>
          <w:szCs w:val="24"/>
          <w:lang w:val="bg-BG"/>
        </w:rPr>
        <w:t>Изпълнителна агенция</w:t>
      </w:r>
      <w:r w:rsidR="00FF09C2" w:rsidRPr="008277DD">
        <w:rPr>
          <w:szCs w:val="24"/>
          <w:lang w:val="bg-BG"/>
        </w:rPr>
        <w:t xml:space="preserve"> „</w:t>
      </w:r>
      <w:r>
        <w:rPr>
          <w:szCs w:val="24"/>
          <w:lang w:val="bg-BG"/>
        </w:rPr>
        <w:t>Оперативна програма „наука и образование за интелигентен растеж</w:t>
      </w:r>
      <w:r w:rsidR="00FF09C2" w:rsidRPr="008277DD">
        <w:rPr>
          <w:szCs w:val="24"/>
          <w:lang w:val="bg-BG"/>
        </w:rPr>
        <w:t>“</w:t>
      </w:r>
    </w:p>
    <w:p w14:paraId="1A2EB0DD" w14:textId="77777777" w:rsidR="00FF09C2" w:rsidRPr="008277DD" w:rsidRDefault="00FF09C2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бул. “Цариградско шосе” № 125, бл. 5, ет. 1</w:t>
      </w:r>
    </w:p>
    <w:p w14:paraId="0C43C510" w14:textId="77777777" w:rsidR="00FF09C2" w:rsidRPr="008277DD" w:rsidRDefault="00FF09C2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София 1113, България </w:t>
      </w:r>
    </w:p>
    <w:p w14:paraId="1EEBAD53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52651551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>За Бенефициента</w:t>
      </w:r>
      <w:r w:rsidR="00313129" w:rsidRPr="008277DD">
        <w:rPr>
          <w:rStyle w:val="FootnoteReference"/>
          <w:szCs w:val="24"/>
          <w:u w:val="single"/>
          <w:lang w:val="bg-BG"/>
        </w:rPr>
        <w:footnoteReference w:id="2"/>
      </w:r>
      <w:r w:rsidRPr="008277DD">
        <w:rPr>
          <w:szCs w:val="24"/>
          <w:u w:val="single"/>
          <w:lang w:val="bg-BG"/>
        </w:rPr>
        <w:t>:</w:t>
      </w:r>
    </w:p>
    <w:p w14:paraId="0AEFA38D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26620F39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1AEEBDA0" w14:textId="77777777" w:rsidR="00FF09C2" w:rsidRPr="008277DD" w:rsidRDefault="00FF09C2" w:rsidP="00D813A7">
      <w:pPr>
        <w:rPr>
          <w:szCs w:val="24"/>
          <w:lang w:val="bg-BG"/>
        </w:rPr>
      </w:pPr>
    </w:p>
    <w:p w14:paraId="53ED5447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A626C9">
        <w:rPr>
          <w:b/>
          <w:szCs w:val="24"/>
          <w:lang w:val="bg-BG"/>
        </w:rPr>
        <w:t>10</w:t>
      </w:r>
      <w:r w:rsidRPr="008277DD">
        <w:rPr>
          <w:b/>
          <w:szCs w:val="24"/>
          <w:lang w:val="bg-BG"/>
        </w:rPr>
        <w:t>. Приложения</w:t>
      </w:r>
    </w:p>
    <w:p w14:paraId="52C707A0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387C6B2E" w14:textId="77777777" w:rsidR="00FF09C2" w:rsidRPr="008277DD" w:rsidRDefault="00A626C9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10</w:t>
      </w:r>
      <w:r w:rsidR="00FF09C2" w:rsidRPr="008277DD">
        <w:rPr>
          <w:szCs w:val="24"/>
          <w:lang w:val="bg-BG"/>
        </w:rPr>
        <w:t>.1.</w:t>
      </w:r>
      <w:r w:rsidR="00FF09C2" w:rsidRPr="008277DD">
        <w:rPr>
          <w:szCs w:val="24"/>
          <w:lang w:val="bg-BG"/>
        </w:rPr>
        <w:tab/>
      </w:r>
      <w:r w:rsidR="00054037" w:rsidRPr="00054037">
        <w:rPr>
          <w:szCs w:val="24"/>
          <w:lang w:val="bg-BG"/>
        </w:rPr>
        <w:t>Одобреният проект и документите по чл. 26, ал. 1 от Закона за управление на средствата от Европейските структурни и инвестиционни фондове, в частта, определяща условията за изпълнение, са неразделна част от настоящия договор, както следва:</w:t>
      </w:r>
    </w:p>
    <w:p w14:paraId="18288653" w14:textId="77777777" w:rsidR="00FF09C2" w:rsidRPr="008277DD" w:rsidRDefault="00FF09C2" w:rsidP="00D813A7">
      <w:pPr>
        <w:ind w:left="1985" w:hanging="1985"/>
        <w:jc w:val="both"/>
        <w:rPr>
          <w:szCs w:val="24"/>
          <w:lang w:val="bg-BG"/>
        </w:rPr>
      </w:pPr>
    </w:p>
    <w:p w14:paraId="65B5E3FC" w14:textId="77777777" w:rsidR="00FF09C2" w:rsidRPr="008277DD" w:rsidRDefault="00FF09C2" w:rsidP="00D813A7">
      <w:pPr>
        <w:numPr>
          <w:ilvl w:val="0"/>
          <w:numId w:val="3"/>
        </w:numPr>
        <w:jc w:val="both"/>
        <w:rPr>
          <w:bCs/>
          <w:szCs w:val="24"/>
          <w:lang w:val="bg-BG"/>
        </w:rPr>
      </w:pPr>
      <w:r w:rsidRPr="008277DD">
        <w:rPr>
          <w:szCs w:val="24"/>
          <w:lang w:val="bg-BG"/>
        </w:rPr>
        <w:t>ПРИЛОЖЕНИЕ I: ОБЩИ УСЛОВИЯ ПРИ ПРЕДОСТАВЯНЕ НА БЕЗВЪЗМЕЗДНА ФИНАНСОВА ПОМОЩ ПО ПРИОРИТЕТНИ ОС 1 ОТ ОПЕРАТИВНА ПРОГРАМА “НАУКА И ОБРАЗОВАНИЕ ЗА ИНТЕЛИГЕНТЕН РАСТЕЖ“;</w:t>
      </w:r>
    </w:p>
    <w:p w14:paraId="0DF81F7B" w14:textId="77777777" w:rsidR="00FF09C2" w:rsidRPr="008277DD" w:rsidRDefault="00FF09C2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277DD">
        <w:rPr>
          <w:bCs/>
          <w:szCs w:val="24"/>
          <w:lang w:val="bg-BG"/>
        </w:rPr>
        <w:t xml:space="preserve">ПРИЛОЖЕНИЕ II: ФОРМУЛЯР ЗА КАНДИДАТСТВАНЕ; </w:t>
      </w:r>
    </w:p>
    <w:p w14:paraId="02DC5880" w14:textId="77777777" w:rsidR="00FF09C2" w:rsidRPr="004C6F37" w:rsidRDefault="00FF09C2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4C6F37">
        <w:rPr>
          <w:szCs w:val="24"/>
          <w:lang w:val="bg-BG"/>
        </w:rPr>
        <w:t>ПРИЛОЖЕНИЕ I</w:t>
      </w:r>
      <w:r w:rsidR="0015724C" w:rsidRPr="004C6F37">
        <w:rPr>
          <w:bCs/>
          <w:szCs w:val="24"/>
          <w:lang w:val="bg-BG"/>
        </w:rPr>
        <w:t>II</w:t>
      </w:r>
      <w:r w:rsidRPr="004C6F37">
        <w:rPr>
          <w:szCs w:val="24"/>
          <w:lang w:val="bg-BG"/>
        </w:rPr>
        <w:t xml:space="preserve">: </w:t>
      </w:r>
      <w:r w:rsidR="00400E76" w:rsidRPr="00300800">
        <w:rPr>
          <w:szCs w:val="24"/>
          <w:lang w:val="bg-BG"/>
        </w:rPr>
        <w:t xml:space="preserve">ДЕКЛАРАЦИЯ НА </w:t>
      </w:r>
      <w:r w:rsidR="00400E76">
        <w:rPr>
          <w:lang w:val="bg-BG"/>
        </w:rPr>
        <w:t>ПРЕДСТАВЛЯВАЩИЯ КАНДИДАТА/ПАРТНЬОРА</w:t>
      </w:r>
      <w:r w:rsidRPr="004C6F37">
        <w:rPr>
          <w:szCs w:val="24"/>
          <w:lang w:val="bg-BG"/>
        </w:rPr>
        <w:t xml:space="preserve">; </w:t>
      </w:r>
    </w:p>
    <w:p w14:paraId="5A3BDD6C" w14:textId="77777777" w:rsidR="00FF09C2" w:rsidRPr="008277DD" w:rsidRDefault="00FF09C2" w:rsidP="00D813A7">
      <w:pPr>
        <w:numPr>
          <w:ilvl w:val="0"/>
          <w:numId w:val="3"/>
        </w:numPr>
        <w:jc w:val="both"/>
        <w:rPr>
          <w:bCs/>
          <w:szCs w:val="24"/>
          <w:lang w:val="bg-BG"/>
        </w:rPr>
      </w:pPr>
      <w:r w:rsidRPr="008277DD">
        <w:rPr>
          <w:szCs w:val="24"/>
          <w:lang w:val="bg-BG"/>
        </w:rPr>
        <w:t xml:space="preserve">ПРИЛОЖЕНИЕ </w:t>
      </w:r>
      <w:r w:rsidR="0015724C" w:rsidRPr="008277DD">
        <w:rPr>
          <w:szCs w:val="24"/>
          <w:lang w:val="bg-BG"/>
        </w:rPr>
        <w:t>I</w:t>
      </w:r>
      <w:r w:rsidRPr="008277DD">
        <w:rPr>
          <w:bCs/>
          <w:szCs w:val="24"/>
          <w:lang w:val="bg-BG"/>
        </w:rPr>
        <w:t>V</w:t>
      </w:r>
      <w:r w:rsidRPr="008277DD">
        <w:rPr>
          <w:szCs w:val="24"/>
          <w:lang w:val="bg-BG"/>
        </w:rPr>
        <w:t xml:space="preserve">: </w:t>
      </w:r>
      <w:r w:rsidR="00400E76" w:rsidRPr="008277DD">
        <w:rPr>
          <w:szCs w:val="24"/>
          <w:lang w:val="bg-BG"/>
        </w:rPr>
        <w:t>ДЕКЛАРАЦИЯ ЗА НЕРЕДНОСТИ</w:t>
      </w:r>
      <w:r w:rsidRPr="008277DD">
        <w:rPr>
          <w:szCs w:val="24"/>
          <w:lang w:val="bg-BG"/>
        </w:rPr>
        <w:t>;</w:t>
      </w:r>
    </w:p>
    <w:p w14:paraId="45AA578C" w14:textId="77777777" w:rsidR="00FF09C2" w:rsidRPr="008277DD" w:rsidRDefault="00FF09C2" w:rsidP="00D813A7">
      <w:pPr>
        <w:numPr>
          <w:ilvl w:val="0"/>
          <w:numId w:val="3"/>
        </w:numPr>
        <w:jc w:val="both"/>
        <w:rPr>
          <w:bCs/>
          <w:szCs w:val="24"/>
          <w:lang w:val="bg-BG"/>
        </w:rPr>
      </w:pPr>
      <w:r w:rsidRPr="008277DD">
        <w:rPr>
          <w:bCs/>
          <w:szCs w:val="24"/>
          <w:lang w:val="bg-BG"/>
        </w:rPr>
        <w:t>ПРИЛОЖЕНИЕ V:</w:t>
      </w:r>
      <w:r w:rsidRPr="008277DD">
        <w:t xml:space="preserve"> </w:t>
      </w:r>
      <w:r w:rsidR="00400E76">
        <w:rPr>
          <w:bCs/>
          <w:szCs w:val="24"/>
          <w:lang w:val="bg-BG"/>
        </w:rPr>
        <w:t>СПОРАЗУМЕНИЕ МЕЖДУ КОНКРЕТНИЯ БЕНЕФИЦИЕНТ И ПАРТНЬОРИТЕ</w:t>
      </w:r>
      <w:r w:rsidRPr="008277DD">
        <w:rPr>
          <w:bCs/>
          <w:szCs w:val="24"/>
          <w:lang w:val="bg-BG"/>
        </w:rPr>
        <w:t>;</w:t>
      </w:r>
    </w:p>
    <w:p w14:paraId="32ED6223" w14:textId="77777777" w:rsidR="00FF09C2" w:rsidRPr="008277DD" w:rsidRDefault="00FF09C2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ДРУГИ: ДОПЪЛВА СЕ ОТ УПРАВЛЯВАШИЯ ОРГАН СЪГЛАСНО ПРЕДВИДЕНОТО В НАСОКИТЕ ЗА КАНДИДАТСТВАНЕ.</w:t>
      </w:r>
    </w:p>
    <w:p w14:paraId="57DAAF1B" w14:textId="77777777" w:rsidR="00FF09C2" w:rsidRPr="008277DD" w:rsidRDefault="00FF09C2" w:rsidP="00D813A7">
      <w:pPr>
        <w:ind w:left="720"/>
        <w:jc w:val="both"/>
        <w:rPr>
          <w:szCs w:val="24"/>
          <w:lang w:val="bg-BG"/>
        </w:rPr>
      </w:pPr>
    </w:p>
    <w:p w14:paraId="7B7C8934" w14:textId="77777777" w:rsidR="00FF09C2" w:rsidRPr="008277DD" w:rsidRDefault="00FF09C2" w:rsidP="00D813A7">
      <w:pPr>
        <w:jc w:val="both"/>
        <w:rPr>
          <w:caps/>
          <w:szCs w:val="24"/>
          <w:lang w:val="bg-BG"/>
        </w:rPr>
      </w:pPr>
    </w:p>
    <w:p w14:paraId="73A88D65" w14:textId="77777777" w:rsidR="00FF09C2" w:rsidRPr="008277DD" w:rsidRDefault="00A626C9" w:rsidP="00323311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10</w:t>
      </w:r>
      <w:r w:rsidR="00FF09C2" w:rsidRPr="008277DD">
        <w:rPr>
          <w:szCs w:val="24"/>
          <w:lang w:val="bg-BG"/>
        </w:rPr>
        <w:t>.2.</w:t>
      </w:r>
      <w:r w:rsidR="00FF09C2"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Приложение I и тези на другите приложения, с предимство се прилагат разпоредбите на Приложение I.</w:t>
      </w:r>
    </w:p>
    <w:p w14:paraId="24453F2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0F93639A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460CE88" w14:textId="77777777" w:rsidR="00FF09C2" w:rsidRPr="008277DD" w:rsidRDefault="00A626C9" w:rsidP="00323311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10</w:t>
      </w:r>
      <w:r w:rsidR="00FF09C2" w:rsidRPr="008277DD">
        <w:rPr>
          <w:szCs w:val="24"/>
          <w:lang w:val="bg-BG"/>
        </w:rPr>
        <w:t>.</w:t>
      </w:r>
      <w:r w:rsidR="004563DD" w:rsidRPr="008277DD"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 Настоящия административен договор подлежи на оспорване в 14-дневен срок от подписването му от втората подписала страна.</w:t>
      </w:r>
    </w:p>
    <w:p w14:paraId="30E00B1A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1E16BA2A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8F0AF4D" w14:textId="77777777" w:rsidR="00FF09C2" w:rsidRPr="008277DD" w:rsidRDefault="00FF09C2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Сключен в </w:t>
      </w:r>
      <w:r w:rsidR="00B90DBF" w:rsidRPr="008277DD">
        <w:rPr>
          <w:szCs w:val="24"/>
          <w:lang w:val="bg-BG"/>
        </w:rPr>
        <w:t xml:space="preserve">толкова </w:t>
      </w:r>
      <w:r w:rsidRPr="008277DD">
        <w:rPr>
          <w:szCs w:val="24"/>
          <w:lang w:val="bg-BG"/>
        </w:rPr>
        <w:t>оригинални екземпляр</w:t>
      </w:r>
      <w:r w:rsidR="00B90DBF" w:rsidRPr="008277DD">
        <w:rPr>
          <w:szCs w:val="24"/>
          <w:lang w:val="bg-BG"/>
        </w:rPr>
        <w:t>и</w:t>
      </w:r>
      <w:r w:rsidR="00561CBF" w:rsidRPr="008277DD">
        <w:rPr>
          <w:szCs w:val="24"/>
          <w:lang w:val="bg-BG"/>
        </w:rPr>
        <w:t>, колкото са страните по договора</w:t>
      </w:r>
      <w:r w:rsidRPr="008277DD">
        <w:rPr>
          <w:szCs w:val="24"/>
          <w:lang w:val="bg-BG"/>
        </w:rPr>
        <w:t>.</w:t>
      </w:r>
    </w:p>
    <w:p w14:paraId="74821933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3E0DBFE0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02DCD14F" w14:textId="77777777">
        <w:tc>
          <w:tcPr>
            <w:tcW w:w="4748" w:type="dxa"/>
            <w:shd w:val="clear" w:color="auto" w:fill="auto"/>
          </w:tcPr>
          <w:p w14:paraId="3086C214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>За Управляващия орган:</w:t>
            </w:r>
          </w:p>
          <w:p w14:paraId="3CD03A9B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1B650EC6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0EF479D4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53F280D2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1944EB15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03FB4299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5936A360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lastRenderedPageBreak/>
              <w:t>За Бенефициента</w:t>
            </w:r>
            <w:r w:rsidR="00313129" w:rsidRPr="008277DD">
              <w:rPr>
                <w:rStyle w:val="FootnoteReference"/>
                <w:szCs w:val="24"/>
                <w:lang w:val="bg-BG"/>
              </w:rPr>
              <w:footnoteReference w:id="3"/>
            </w:r>
            <w:r w:rsidRPr="008277DD">
              <w:rPr>
                <w:szCs w:val="24"/>
                <w:lang w:val="bg-BG"/>
              </w:rPr>
              <w:t>:</w:t>
            </w:r>
          </w:p>
          <w:p w14:paraId="202671C5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7DE74883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2CD5C16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F6950FB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26546861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0F3517C0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6C566BC9" w14:textId="77777777" w:rsidR="00FF09C2" w:rsidRDefault="00FF09C2" w:rsidP="00D813A7">
      <w:pPr>
        <w:jc w:val="both"/>
      </w:pPr>
    </w:p>
    <w:sectPr w:rsidR="00FF09C2" w:rsidSect="00DA074B">
      <w:headerReference w:type="default" r:id="rId10"/>
      <w:footerReference w:type="default" r:id="rId11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E9B08" w14:textId="77777777" w:rsidR="000D4F15" w:rsidRDefault="000D4F15">
      <w:r>
        <w:separator/>
      </w:r>
    </w:p>
  </w:endnote>
  <w:endnote w:type="continuationSeparator" w:id="0">
    <w:p w14:paraId="531E6B5E" w14:textId="77777777" w:rsidR="000D4F15" w:rsidRDefault="000D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E67EA" w14:textId="77777777" w:rsidR="00FF09C2" w:rsidRDefault="00F8771C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54151E8" wp14:editId="75EFFEAE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6586B6" w14:textId="0DF4EBDE" w:rsidR="00FF09C2" w:rsidRDefault="007F147B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9F2AEB">
                            <w:rPr>
                              <w:rStyle w:val="PageNumber"/>
                              <w:noProof/>
                            </w:rPr>
                            <w:t>16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4151E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12.35pt;margin-top:.05pt;width:12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l5AoqNoAAAAJAQAADwAAAGRycy9kb3ducmV2LnhtbEyPwU7DMBBE70j8g7VI3KhD&#10;qJoQ4lRQBFdEQOrVjbdxlHgdxW4b/p7NCY5PM5p9W25nN4gzTqHzpOB+lYBAarzpqFXw/fV2l4MI&#10;UZPRgydU8IMBttX1VakL4y/0iec6toJHKBRagY1xLKQMjUWnw8qPSJwd/eR0ZJxaaSZ94XE3yDRJ&#10;NtLpjviC1SPuLDZ9fXIKHj7SbB/e69fduMfHPg8v/ZGsUrc38/MTiIhz/CvDos/qULHTwZ/IBDEw&#10;J+k64+6SiCVP1jnzQUGabUBWpfz/QfULAAD//wMAUEsBAi0AFAAGAAgAAAAhALaDOJL+AAAA4QEA&#10;ABMAAAAAAAAAAAAAAAAAAAAAAFtDb250ZW50X1R5cGVzXS54bWxQSwECLQAUAAYACAAAACEAOP0h&#10;/9YAAACUAQAACwAAAAAAAAAAAAAAAAAvAQAAX3JlbHMvLnJlbHNQSwECLQAUAAYACAAAACEAESqm&#10;eYcCAAAbBQAADgAAAAAAAAAAAAAAAAAuAgAAZHJzL2Uyb0RvYy54bWxQSwECLQAUAAYACAAAACEA&#10;l5AoqNoAAAAJAQAADwAAAAAAAAAAAAAAAADhBAAAZHJzL2Rvd25yZXYueG1sUEsFBgAAAAAEAAQA&#10;8wAAAOgFAAAAAA==&#10;" stroked="f">
              <v:fill opacity="0"/>
              <v:textbox inset="0,0,0,0">
                <w:txbxContent>
                  <w:p w14:paraId="746586B6" w14:textId="0DF4EBDE" w:rsidR="00FF09C2" w:rsidRDefault="007F147B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9F2AEB">
                      <w:rPr>
                        <w:rStyle w:val="PageNumber"/>
                        <w:noProof/>
                      </w:rPr>
                      <w:t>16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CBBD2" w14:textId="77777777" w:rsidR="000D4F15" w:rsidRDefault="000D4F15">
      <w:r>
        <w:separator/>
      </w:r>
    </w:p>
  </w:footnote>
  <w:footnote w:type="continuationSeparator" w:id="0">
    <w:p w14:paraId="420913EE" w14:textId="77777777" w:rsidR="000D4F15" w:rsidRDefault="000D4F15">
      <w:r>
        <w:continuationSeparator/>
      </w:r>
    </w:p>
  </w:footnote>
  <w:footnote w:id="1">
    <w:p w14:paraId="130A4B68" w14:textId="77777777" w:rsidR="00FF09C2" w:rsidRDefault="00FF09C2">
      <w:pPr>
        <w:pStyle w:val="FootnoteText"/>
        <w:ind w:left="426" w:hanging="426"/>
        <w:jc w:val="both"/>
        <w:rPr>
          <w:lang w:val="bg-BG"/>
        </w:rPr>
      </w:pPr>
      <w:r w:rsidRPr="008B697E">
        <w:rPr>
          <w:rStyle w:val="a"/>
          <w:lang w:val="bg-BG"/>
        </w:rPr>
        <w:footnoteRef/>
      </w:r>
      <w:r w:rsidRPr="008B697E">
        <w:rPr>
          <w:lang w:val="bg-BG"/>
        </w:rPr>
        <w:tab/>
        <w:t xml:space="preserve">В случай че </w:t>
      </w:r>
      <w:r w:rsidRPr="00DD52B2">
        <w:rPr>
          <w:lang w:val="bg-BG"/>
        </w:rPr>
        <w:t xml:space="preserve"> </w:t>
      </w:r>
      <w:r w:rsidR="00561CBF" w:rsidRPr="00DD52B2">
        <w:rPr>
          <w:lang w:val="bg-BG"/>
        </w:rPr>
        <w:t>проектът се изпълнява от</w:t>
      </w:r>
      <w:r w:rsidR="00561CBF" w:rsidRPr="008B697E">
        <w:rPr>
          <w:lang w:val="bg-BG"/>
        </w:rPr>
        <w:t xml:space="preserve"> </w:t>
      </w:r>
      <w:r w:rsidRPr="00DD52B2">
        <w:rPr>
          <w:lang w:val="bg-BG"/>
        </w:rPr>
        <w:t xml:space="preserve">партньорство, което не е </w:t>
      </w:r>
      <w:r w:rsidR="00561CBF" w:rsidRPr="00DD52B2">
        <w:rPr>
          <w:lang w:val="bg-BG"/>
        </w:rPr>
        <w:t>юридическо лице</w:t>
      </w:r>
      <w:r w:rsidRPr="008B697E">
        <w:rPr>
          <w:lang w:val="bg-BG"/>
        </w:rPr>
        <w:t xml:space="preserve">, страни по договора за предоставяне на безвъзмездна финансова помощ са всички лица, участващи в </w:t>
      </w:r>
      <w:r w:rsidR="00561CBF" w:rsidRPr="00DD52B2">
        <w:rPr>
          <w:lang w:val="bg-BG"/>
        </w:rPr>
        <w:t>партньорството</w:t>
      </w:r>
      <w:r w:rsidR="00DD52B2">
        <w:rPr>
          <w:lang w:val="bg-BG"/>
        </w:rPr>
        <w:t>,</w:t>
      </w:r>
      <w:r w:rsidRPr="008B697E">
        <w:rPr>
          <w:lang w:val="bg-BG"/>
        </w:rPr>
        <w:t xml:space="preserve"> от една страна, и от друга – </w:t>
      </w:r>
      <w:r w:rsidR="00561CBF" w:rsidRPr="00DD52B2">
        <w:rPr>
          <w:lang w:val="bg-BG"/>
        </w:rPr>
        <w:t>Управляващия</w:t>
      </w:r>
      <w:r w:rsidR="00DD52B2">
        <w:rPr>
          <w:lang w:val="bg-BG"/>
        </w:rPr>
        <w:t>т</w:t>
      </w:r>
      <w:r w:rsidR="00561CBF" w:rsidRPr="008B697E">
        <w:rPr>
          <w:lang w:val="bg-BG"/>
        </w:rPr>
        <w:t xml:space="preserve"> </w:t>
      </w:r>
      <w:r w:rsidRPr="008B697E">
        <w:rPr>
          <w:lang w:val="bg-BG"/>
        </w:rPr>
        <w:t xml:space="preserve">орган. В тази връзка на указаното място се попълват данните за седалище, адрес на управление и ЕИК на всички лица, участващи в </w:t>
      </w:r>
      <w:r w:rsidRPr="00DD52B2">
        <w:rPr>
          <w:lang w:val="bg-BG"/>
        </w:rPr>
        <w:t>партньорството</w:t>
      </w:r>
      <w:r w:rsidRPr="008B697E">
        <w:rPr>
          <w:lang w:val="bg-BG"/>
        </w:rPr>
        <w:t>.</w:t>
      </w:r>
    </w:p>
    <w:p w14:paraId="0CFB815E" w14:textId="77777777" w:rsidR="00806099" w:rsidRPr="008B697E" w:rsidRDefault="00806099">
      <w:pPr>
        <w:pStyle w:val="FootnoteText"/>
        <w:ind w:left="426" w:hanging="426"/>
        <w:jc w:val="both"/>
        <w:rPr>
          <w:lang w:val="bg-BG"/>
        </w:rPr>
      </w:pPr>
    </w:p>
  </w:footnote>
  <w:footnote w:id="2">
    <w:p w14:paraId="0CDB34C2" w14:textId="77777777" w:rsidR="00313129" w:rsidRPr="00DD52B2" w:rsidRDefault="00313129" w:rsidP="00F77084">
      <w:pPr>
        <w:pStyle w:val="FootnoteText"/>
        <w:ind w:left="142" w:hanging="142"/>
        <w:jc w:val="both"/>
        <w:rPr>
          <w:lang w:val="bg-BG"/>
        </w:rPr>
      </w:pPr>
      <w:r w:rsidRPr="008B697E">
        <w:rPr>
          <w:rStyle w:val="FootnoteReference"/>
          <w:lang w:val="bg-BG"/>
        </w:rPr>
        <w:footnoteRef/>
      </w:r>
      <w:r w:rsidRPr="008B697E">
        <w:rPr>
          <w:lang w:val="bg-BG"/>
        </w:rPr>
        <w:t xml:space="preserve"> </w:t>
      </w:r>
      <w:r w:rsidR="006B709E" w:rsidRPr="008B697E">
        <w:rPr>
          <w:lang w:val="bg-BG"/>
        </w:rPr>
        <w:t>В случай</w:t>
      </w:r>
      <w:r w:rsidR="006B709E" w:rsidRPr="00DD52B2">
        <w:rPr>
          <w:lang w:val="bg-BG"/>
        </w:rPr>
        <w:t xml:space="preserve">, </w:t>
      </w:r>
      <w:r w:rsidR="00F77084" w:rsidRPr="00E2778B">
        <w:rPr>
          <w:lang w:val="bg-BG"/>
        </w:rPr>
        <w:t xml:space="preserve">че проектът се изпълнява от партньорство, което не е юридическо лице, на указаното място </w:t>
      </w:r>
      <w:r w:rsidR="006B709E" w:rsidRPr="00DD52B2">
        <w:rPr>
          <w:lang w:val="bg-BG"/>
        </w:rPr>
        <w:t>се попълват данните на водещата организация</w:t>
      </w:r>
      <w:r w:rsidR="00F77084" w:rsidRPr="00E2778B">
        <w:rPr>
          <w:lang w:val="bg-BG"/>
        </w:rPr>
        <w:t>.</w:t>
      </w:r>
    </w:p>
  </w:footnote>
  <w:footnote w:id="3">
    <w:p w14:paraId="5083A23C" w14:textId="77777777" w:rsidR="00313129" w:rsidRPr="00DD52B2" w:rsidRDefault="00313129" w:rsidP="00313129">
      <w:pPr>
        <w:pStyle w:val="FootnoteText"/>
        <w:ind w:left="0" w:firstLine="0"/>
        <w:jc w:val="both"/>
        <w:rPr>
          <w:lang w:val="bg-BG"/>
        </w:rPr>
      </w:pPr>
      <w:r w:rsidRPr="008B697E">
        <w:rPr>
          <w:rStyle w:val="FootnoteReference"/>
          <w:lang w:val="bg-BG"/>
        </w:rPr>
        <w:footnoteRef/>
      </w:r>
      <w:r w:rsidRPr="008B697E">
        <w:rPr>
          <w:lang w:val="bg-BG"/>
        </w:rPr>
        <w:t xml:space="preserve"> В случай че проектът се изпълнява от партньорство, което не е юридическо лице, страни по договора за предоставяне на безвъзмездна финансова помощ са всички лица, участващи в партньорството</w:t>
      </w:r>
      <w:r w:rsidR="00DD52B2">
        <w:rPr>
          <w:lang w:val="bg-BG"/>
        </w:rPr>
        <w:t>,</w:t>
      </w:r>
      <w:r w:rsidRPr="00E2778B">
        <w:rPr>
          <w:lang w:val="bg-BG"/>
        </w:rPr>
        <w:t xml:space="preserve"> от една страна</w:t>
      </w:r>
      <w:r w:rsidR="00DD52B2">
        <w:rPr>
          <w:lang w:val="bg-BG"/>
        </w:rPr>
        <w:t>,</w:t>
      </w:r>
      <w:r w:rsidRPr="00E2778B">
        <w:rPr>
          <w:lang w:val="bg-BG"/>
        </w:rPr>
        <w:t xml:space="preserve"> и от друга –Управляващия</w:t>
      </w:r>
      <w:r w:rsidR="00DD52B2">
        <w:rPr>
          <w:lang w:val="bg-BG"/>
        </w:rPr>
        <w:t>т</w:t>
      </w:r>
      <w:r w:rsidRPr="00E2778B">
        <w:rPr>
          <w:lang w:val="bg-BG"/>
        </w:rPr>
        <w:t xml:space="preserve"> орган. В тази връзка на указаното място </w:t>
      </w:r>
      <w:r w:rsidR="00424DBB" w:rsidRPr="00DD52B2">
        <w:rPr>
          <w:lang w:val="bg-BG"/>
        </w:rPr>
        <w:t>договорът се подписва от</w:t>
      </w:r>
      <w:r w:rsidRPr="00E2778B">
        <w:rPr>
          <w:lang w:val="bg-BG"/>
        </w:rPr>
        <w:t xml:space="preserve"> всички лица, участващи в партньорството.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BF02E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52695A39"/>
    <w:multiLevelType w:val="multilevel"/>
    <w:tmpl w:val="2930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F5F"/>
    <w:rsid w:val="00001B46"/>
    <w:rsid w:val="0001339E"/>
    <w:rsid w:val="00017F8E"/>
    <w:rsid w:val="0003294B"/>
    <w:rsid w:val="00033CB0"/>
    <w:rsid w:val="0004564F"/>
    <w:rsid w:val="00054037"/>
    <w:rsid w:val="0006020F"/>
    <w:rsid w:val="00066B5D"/>
    <w:rsid w:val="00066EBE"/>
    <w:rsid w:val="00070338"/>
    <w:rsid w:val="00073A8C"/>
    <w:rsid w:val="00076C1A"/>
    <w:rsid w:val="0008082C"/>
    <w:rsid w:val="000820D3"/>
    <w:rsid w:val="00086132"/>
    <w:rsid w:val="00094A71"/>
    <w:rsid w:val="000A1206"/>
    <w:rsid w:val="000A3E2E"/>
    <w:rsid w:val="000B2ACA"/>
    <w:rsid w:val="000C4F80"/>
    <w:rsid w:val="000C4FD4"/>
    <w:rsid w:val="000D116E"/>
    <w:rsid w:val="000D1952"/>
    <w:rsid w:val="000D4F15"/>
    <w:rsid w:val="000D7A67"/>
    <w:rsid w:val="000E7B5F"/>
    <w:rsid w:val="000F2F66"/>
    <w:rsid w:val="000F495B"/>
    <w:rsid w:val="000F55AC"/>
    <w:rsid w:val="000F6119"/>
    <w:rsid w:val="001012C5"/>
    <w:rsid w:val="001018FD"/>
    <w:rsid w:val="001051D7"/>
    <w:rsid w:val="00107D2D"/>
    <w:rsid w:val="00110B7D"/>
    <w:rsid w:val="001142F3"/>
    <w:rsid w:val="00116758"/>
    <w:rsid w:val="0012679E"/>
    <w:rsid w:val="00143BC7"/>
    <w:rsid w:val="00144944"/>
    <w:rsid w:val="0014568F"/>
    <w:rsid w:val="00146D18"/>
    <w:rsid w:val="001509DE"/>
    <w:rsid w:val="00155FD5"/>
    <w:rsid w:val="001561A1"/>
    <w:rsid w:val="0015724C"/>
    <w:rsid w:val="00163707"/>
    <w:rsid w:val="00164423"/>
    <w:rsid w:val="00164928"/>
    <w:rsid w:val="001808A4"/>
    <w:rsid w:val="00184F8E"/>
    <w:rsid w:val="00186008"/>
    <w:rsid w:val="00186DC7"/>
    <w:rsid w:val="00187FE6"/>
    <w:rsid w:val="00197690"/>
    <w:rsid w:val="001B41D9"/>
    <w:rsid w:val="001B5E44"/>
    <w:rsid w:val="001C553D"/>
    <w:rsid w:val="001C67EA"/>
    <w:rsid w:val="001D4C98"/>
    <w:rsid w:val="001D4DBE"/>
    <w:rsid w:val="001F71DD"/>
    <w:rsid w:val="00211F30"/>
    <w:rsid w:val="002122C8"/>
    <w:rsid w:val="00220C7F"/>
    <w:rsid w:val="00222EA4"/>
    <w:rsid w:val="00233E14"/>
    <w:rsid w:val="0024289C"/>
    <w:rsid w:val="00244B46"/>
    <w:rsid w:val="002478EC"/>
    <w:rsid w:val="00250EE9"/>
    <w:rsid w:val="002518C4"/>
    <w:rsid w:val="002542AC"/>
    <w:rsid w:val="00267096"/>
    <w:rsid w:val="00267F2B"/>
    <w:rsid w:val="00270E9B"/>
    <w:rsid w:val="00275245"/>
    <w:rsid w:val="0028250E"/>
    <w:rsid w:val="0028443D"/>
    <w:rsid w:val="00286C37"/>
    <w:rsid w:val="00294E1C"/>
    <w:rsid w:val="002A10E5"/>
    <w:rsid w:val="002A6A4B"/>
    <w:rsid w:val="002B6FE1"/>
    <w:rsid w:val="002B7D3B"/>
    <w:rsid w:val="002C0FCF"/>
    <w:rsid w:val="002C3386"/>
    <w:rsid w:val="002C39FA"/>
    <w:rsid w:val="002C529E"/>
    <w:rsid w:val="002C6CE0"/>
    <w:rsid w:val="002D3E48"/>
    <w:rsid w:val="002D3FB6"/>
    <w:rsid w:val="002D5856"/>
    <w:rsid w:val="002E0CEC"/>
    <w:rsid w:val="002E2847"/>
    <w:rsid w:val="002E3BE4"/>
    <w:rsid w:val="002E6DEC"/>
    <w:rsid w:val="002F2283"/>
    <w:rsid w:val="002F39F3"/>
    <w:rsid w:val="002F4412"/>
    <w:rsid w:val="00310406"/>
    <w:rsid w:val="00312033"/>
    <w:rsid w:val="00313129"/>
    <w:rsid w:val="00313390"/>
    <w:rsid w:val="00314F86"/>
    <w:rsid w:val="00321668"/>
    <w:rsid w:val="00323311"/>
    <w:rsid w:val="00325CA1"/>
    <w:rsid w:val="0032715E"/>
    <w:rsid w:val="0033443E"/>
    <w:rsid w:val="003356DB"/>
    <w:rsid w:val="00336AAE"/>
    <w:rsid w:val="003436A9"/>
    <w:rsid w:val="00344C4A"/>
    <w:rsid w:val="00346741"/>
    <w:rsid w:val="0035365D"/>
    <w:rsid w:val="00354CAA"/>
    <w:rsid w:val="00356140"/>
    <w:rsid w:val="00366C96"/>
    <w:rsid w:val="003754C1"/>
    <w:rsid w:val="003758E6"/>
    <w:rsid w:val="00375D57"/>
    <w:rsid w:val="00377383"/>
    <w:rsid w:val="003824CB"/>
    <w:rsid w:val="00385FD7"/>
    <w:rsid w:val="003929A9"/>
    <w:rsid w:val="003A5E2D"/>
    <w:rsid w:val="003A6C0B"/>
    <w:rsid w:val="003B11E6"/>
    <w:rsid w:val="003B26D3"/>
    <w:rsid w:val="003B6CE3"/>
    <w:rsid w:val="003C74CA"/>
    <w:rsid w:val="003D65DD"/>
    <w:rsid w:val="003E26FA"/>
    <w:rsid w:val="003F0C34"/>
    <w:rsid w:val="003F0FF8"/>
    <w:rsid w:val="003F2302"/>
    <w:rsid w:val="003F231E"/>
    <w:rsid w:val="003F308B"/>
    <w:rsid w:val="003F3F33"/>
    <w:rsid w:val="00400E76"/>
    <w:rsid w:val="00403093"/>
    <w:rsid w:val="004049DF"/>
    <w:rsid w:val="0041537B"/>
    <w:rsid w:val="00415545"/>
    <w:rsid w:val="00424DBB"/>
    <w:rsid w:val="004250CB"/>
    <w:rsid w:val="0042607C"/>
    <w:rsid w:val="0043399B"/>
    <w:rsid w:val="004469F1"/>
    <w:rsid w:val="00447372"/>
    <w:rsid w:val="0044794B"/>
    <w:rsid w:val="004563DD"/>
    <w:rsid w:val="00456EEE"/>
    <w:rsid w:val="004572C2"/>
    <w:rsid w:val="00460A07"/>
    <w:rsid w:val="00476042"/>
    <w:rsid w:val="00476945"/>
    <w:rsid w:val="00485C39"/>
    <w:rsid w:val="00494AB6"/>
    <w:rsid w:val="00495F78"/>
    <w:rsid w:val="004A13A5"/>
    <w:rsid w:val="004B325F"/>
    <w:rsid w:val="004B3530"/>
    <w:rsid w:val="004B7129"/>
    <w:rsid w:val="004C4786"/>
    <w:rsid w:val="004C4BE5"/>
    <w:rsid w:val="004C6F37"/>
    <w:rsid w:val="004D57B1"/>
    <w:rsid w:val="004D72FE"/>
    <w:rsid w:val="004E5939"/>
    <w:rsid w:val="004F08C5"/>
    <w:rsid w:val="004F6A04"/>
    <w:rsid w:val="00507FD6"/>
    <w:rsid w:val="00510954"/>
    <w:rsid w:val="00513E1D"/>
    <w:rsid w:val="00514A68"/>
    <w:rsid w:val="00522225"/>
    <w:rsid w:val="005255A0"/>
    <w:rsid w:val="00526BA9"/>
    <w:rsid w:val="00537581"/>
    <w:rsid w:val="00541721"/>
    <w:rsid w:val="00544A98"/>
    <w:rsid w:val="00547824"/>
    <w:rsid w:val="00550B31"/>
    <w:rsid w:val="00557FC7"/>
    <w:rsid w:val="00561CBF"/>
    <w:rsid w:val="00562AF0"/>
    <w:rsid w:val="005657FD"/>
    <w:rsid w:val="00575AE7"/>
    <w:rsid w:val="0058697F"/>
    <w:rsid w:val="00593958"/>
    <w:rsid w:val="0059648B"/>
    <w:rsid w:val="00596922"/>
    <w:rsid w:val="00597C34"/>
    <w:rsid w:val="005A248C"/>
    <w:rsid w:val="005C2B31"/>
    <w:rsid w:val="005C4400"/>
    <w:rsid w:val="005C5A5E"/>
    <w:rsid w:val="005C71AE"/>
    <w:rsid w:val="005D71FE"/>
    <w:rsid w:val="005D7FA6"/>
    <w:rsid w:val="005E0E13"/>
    <w:rsid w:val="005E1196"/>
    <w:rsid w:val="005E288F"/>
    <w:rsid w:val="005F1B45"/>
    <w:rsid w:val="005F32D1"/>
    <w:rsid w:val="005F5DD4"/>
    <w:rsid w:val="0060677C"/>
    <w:rsid w:val="00623561"/>
    <w:rsid w:val="00633B63"/>
    <w:rsid w:val="0063410A"/>
    <w:rsid w:val="006419C5"/>
    <w:rsid w:val="00644D89"/>
    <w:rsid w:val="0064663F"/>
    <w:rsid w:val="00647CE2"/>
    <w:rsid w:val="00653B4A"/>
    <w:rsid w:val="00656F2C"/>
    <w:rsid w:val="00666199"/>
    <w:rsid w:val="00666643"/>
    <w:rsid w:val="00667212"/>
    <w:rsid w:val="006738F1"/>
    <w:rsid w:val="006740A5"/>
    <w:rsid w:val="006746BC"/>
    <w:rsid w:val="00675730"/>
    <w:rsid w:val="00677259"/>
    <w:rsid w:val="00684146"/>
    <w:rsid w:val="006876D0"/>
    <w:rsid w:val="00687F59"/>
    <w:rsid w:val="00692E6A"/>
    <w:rsid w:val="006953BB"/>
    <w:rsid w:val="006A3966"/>
    <w:rsid w:val="006A3F4D"/>
    <w:rsid w:val="006B0BD4"/>
    <w:rsid w:val="006B1654"/>
    <w:rsid w:val="006B19B8"/>
    <w:rsid w:val="006B54A6"/>
    <w:rsid w:val="006B709E"/>
    <w:rsid w:val="006D0459"/>
    <w:rsid w:val="006D07E6"/>
    <w:rsid w:val="006D3828"/>
    <w:rsid w:val="006D4FD5"/>
    <w:rsid w:val="006E4321"/>
    <w:rsid w:val="006F728A"/>
    <w:rsid w:val="006F7DF3"/>
    <w:rsid w:val="007028A7"/>
    <w:rsid w:val="007052B6"/>
    <w:rsid w:val="00712B3F"/>
    <w:rsid w:val="00723ABB"/>
    <w:rsid w:val="0072783F"/>
    <w:rsid w:val="007301A3"/>
    <w:rsid w:val="00730E68"/>
    <w:rsid w:val="0073739B"/>
    <w:rsid w:val="00743144"/>
    <w:rsid w:val="0074586E"/>
    <w:rsid w:val="00745E80"/>
    <w:rsid w:val="007521B2"/>
    <w:rsid w:val="0076012F"/>
    <w:rsid w:val="00771E85"/>
    <w:rsid w:val="00772FF2"/>
    <w:rsid w:val="00773D8A"/>
    <w:rsid w:val="00787811"/>
    <w:rsid w:val="007916A3"/>
    <w:rsid w:val="00793AF5"/>
    <w:rsid w:val="00793F50"/>
    <w:rsid w:val="00794CF4"/>
    <w:rsid w:val="007C1CAF"/>
    <w:rsid w:val="007C45EA"/>
    <w:rsid w:val="007C7601"/>
    <w:rsid w:val="007D3123"/>
    <w:rsid w:val="007D5D11"/>
    <w:rsid w:val="007E377C"/>
    <w:rsid w:val="007E3E33"/>
    <w:rsid w:val="007F147B"/>
    <w:rsid w:val="007F3EF8"/>
    <w:rsid w:val="007F4F92"/>
    <w:rsid w:val="007F5DE0"/>
    <w:rsid w:val="007F6046"/>
    <w:rsid w:val="00800A3E"/>
    <w:rsid w:val="00801496"/>
    <w:rsid w:val="00804C0F"/>
    <w:rsid w:val="00806099"/>
    <w:rsid w:val="00806FA2"/>
    <w:rsid w:val="008149F8"/>
    <w:rsid w:val="0081714E"/>
    <w:rsid w:val="00821090"/>
    <w:rsid w:val="008219C6"/>
    <w:rsid w:val="0082397F"/>
    <w:rsid w:val="008241BF"/>
    <w:rsid w:val="00824A2D"/>
    <w:rsid w:val="0082753D"/>
    <w:rsid w:val="008277DD"/>
    <w:rsid w:val="00834DE9"/>
    <w:rsid w:val="00840EF8"/>
    <w:rsid w:val="00841880"/>
    <w:rsid w:val="008437C7"/>
    <w:rsid w:val="0084384E"/>
    <w:rsid w:val="00850ED8"/>
    <w:rsid w:val="00854D64"/>
    <w:rsid w:val="008615CF"/>
    <w:rsid w:val="008651F5"/>
    <w:rsid w:val="008738D9"/>
    <w:rsid w:val="00874C0B"/>
    <w:rsid w:val="00876F8D"/>
    <w:rsid w:val="00880018"/>
    <w:rsid w:val="0088603E"/>
    <w:rsid w:val="008943D0"/>
    <w:rsid w:val="008A36E1"/>
    <w:rsid w:val="008A76C7"/>
    <w:rsid w:val="008B0E87"/>
    <w:rsid w:val="008B1C7B"/>
    <w:rsid w:val="008B697E"/>
    <w:rsid w:val="008D345E"/>
    <w:rsid w:val="008D412E"/>
    <w:rsid w:val="008D4910"/>
    <w:rsid w:val="008E0A35"/>
    <w:rsid w:val="008E1B21"/>
    <w:rsid w:val="008E313B"/>
    <w:rsid w:val="008E3A90"/>
    <w:rsid w:val="008E4D53"/>
    <w:rsid w:val="008F05AF"/>
    <w:rsid w:val="009035CE"/>
    <w:rsid w:val="00912359"/>
    <w:rsid w:val="0091388B"/>
    <w:rsid w:val="00915B8B"/>
    <w:rsid w:val="0092466C"/>
    <w:rsid w:val="00924BD6"/>
    <w:rsid w:val="009402F6"/>
    <w:rsid w:val="009426C7"/>
    <w:rsid w:val="00942816"/>
    <w:rsid w:val="00942F88"/>
    <w:rsid w:val="0094316E"/>
    <w:rsid w:val="00945F5E"/>
    <w:rsid w:val="00947B72"/>
    <w:rsid w:val="00950FDE"/>
    <w:rsid w:val="009558FC"/>
    <w:rsid w:val="00960A55"/>
    <w:rsid w:val="009656B3"/>
    <w:rsid w:val="009776EF"/>
    <w:rsid w:val="009873CD"/>
    <w:rsid w:val="00991164"/>
    <w:rsid w:val="0099381E"/>
    <w:rsid w:val="00993AF8"/>
    <w:rsid w:val="00994389"/>
    <w:rsid w:val="00995355"/>
    <w:rsid w:val="009A0A9F"/>
    <w:rsid w:val="009B152D"/>
    <w:rsid w:val="009B43F5"/>
    <w:rsid w:val="009C2961"/>
    <w:rsid w:val="009C4CF2"/>
    <w:rsid w:val="009E356B"/>
    <w:rsid w:val="009E3C96"/>
    <w:rsid w:val="009F2AEB"/>
    <w:rsid w:val="009F6BB8"/>
    <w:rsid w:val="009F76FA"/>
    <w:rsid w:val="00A038AA"/>
    <w:rsid w:val="00A15736"/>
    <w:rsid w:val="00A22F52"/>
    <w:rsid w:val="00A23E03"/>
    <w:rsid w:val="00A24171"/>
    <w:rsid w:val="00A26C53"/>
    <w:rsid w:val="00A27582"/>
    <w:rsid w:val="00A310EA"/>
    <w:rsid w:val="00A34551"/>
    <w:rsid w:val="00A37908"/>
    <w:rsid w:val="00A43D36"/>
    <w:rsid w:val="00A52B05"/>
    <w:rsid w:val="00A5359C"/>
    <w:rsid w:val="00A53BFE"/>
    <w:rsid w:val="00A56619"/>
    <w:rsid w:val="00A626C9"/>
    <w:rsid w:val="00A67EFB"/>
    <w:rsid w:val="00A707C2"/>
    <w:rsid w:val="00A7682E"/>
    <w:rsid w:val="00A827E6"/>
    <w:rsid w:val="00A85CB6"/>
    <w:rsid w:val="00A940B8"/>
    <w:rsid w:val="00AA1588"/>
    <w:rsid w:val="00AA283B"/>
    <w:rsid w:val="00AB0E17"/>
    <w:rsid w:val="00AB45F0"/>
    <w:rsid w:val="00AC7F0C"/>
    <w:rsid w:val="00AD05A0"/>
    <w:rsid w:val="00AD0BBA"/>
    <w:rsid w:val="00AD2AC8"/>
    <w:rsid w:val="00AF2F25"/>
    <w:rsid w:val="00AF37EA"/>
    <w:rsid w:val="00AF4E53"/>
    <w:rsid w:val="00B041D3"/>
    <w:rsid w:val="00B0573C"/>
    <w:rsid w:val="00B06016"/>
    <w:rsid w:val="00B06B4F"/>
    <w:rsid w:val="00B21C78"/>
    <w:rsid w:val="00B24022"/>
    <w:rsid w:val="00B241E8"/>
    <w:rsid w:val="00B41855"/>
    <w:rsid w:val="00B42357"/>
    <w:rsid w:val="00B423AD"/>
    <w:rsid w:val="00B45192"/>
    <w:rsid w:val="00B45692"/>
    <w:rsid w:val="00B46AD9"/>
    <w:rsid w:val="00B477F9"/>
    <w:rsid w:val="00B50F1E"/>
    <w:rsid w:val="00B544DF"/>
    <w:rsid w:val="00B547DD"/>
    <w:rsid w:val="00B54B62"/>
    <w:rsid w:val="00B61AE7"/>
    <w:rsid w:val="00B66DC8"/>
    <w:rsid w:val="00B671DC"/>
    <w:rsid w:val="00B8271B"/>
    <w:rsid w:val="00B8793A"/>
    <w:rsid w:val="00B87EC7"/>
    <w:rsid w:val="00B90DBF"/>
    <w:rsid w:val="00B93CDD"/>
    <w:rsid w:val="00BA3F56"/>
    <w:rsid w:val="00BB09CA"/>
    <w:rsid w:val="00BB3E44"/>
    <w:rsid w:val="00BB7604"/>
    <w:rsid w:val="00BC54C2"/>
    <w:rsid w:val="00BC6882"/>
    <w:rsid w:val="00BF2BBF"/>
    <w:rsid w:val="00BF3FE6"/>
    <w:rsid w:val="00BF7B23"/>
    <w:rsid w:val="00C038ED"/>
    <w:rsid w:val="00C05750"/>
    <w:rsid w:val="00C12167"/>
    <w:rsid w:val="00C348DD"/>
    <w:rsid w:val="00C3788B"/>
    <w:rsid w:val="00C45675"/>
    <w:rsid w:val="00C52E5D"/>
    <w:rsid w:val="00C54CE5"/>
    <w:rsid w:val="00C61B76"/>
    <w:rsid w:val="00C66AFE"/>
    <w:rsid w:val="00C740E6"/>
    <w:rsid w:val="00C75ECE"/>
    <w:rsid w:val="00C80B44"/>
    <w:rsid w:val="00C84113"/>
    <w:rsid w:val="00C8640F"/>
    <w:rsid w:val="00C90C71"/>
    <w:rsid w:val="00C95F58"/>
    <w:rsid w:val="00CA2A93"/>
    <w:rsid w:val="00CA540D"/>
    <w:rsid w:val="00CA7729"/>
    <w:rsid w:val="00CB7248"/>
    <w:rsid w:val="00CC1376"/>
    <w:rsid w:val="00CC2E39"/>
    <w:rsid w:val="00CC5F0D"/>
    <w:rsid w:val="00CD2158"/>
    <w:rsid w:val="00CE3C9D"/>
    <w:rsid w:val="00CE5458"/>
    <w:rsid w:val="00CE6755"/>
    <w:rsid w:val="00CF19BC"/>
    <w:rsid w:val="00CF19C6"/>
    <w:rsid w:val="00CF3E0D"/>
    <w:rsid w:val="00D03EFC"/>
    <w:rsid w:val="00D048D1"/>
    <w:rsid w:val="00D07500"/>
    <w:rsid w:val="00D10DEF"/>
    <w:rsid w:val="00D11808"/>
    <w:rsid w:val="00D13275"/>
    <w:rsid w:val="00D16015"/>
    <w:rsid w:val="00D251A5"/>
    <w:rsid w:val="00D26F5F"/>
    <w:rsid w:val="00D376C8"/>
    <w:rsid w:val="00D37EBC"/>
    <w:rsid w:val="00D43AD6"/>
    <w:rsid w:val="00D66D77"/>
    <w:rsid w:val="00D72087"/>
    <w:rsid w:val="00D7430C"/>
    <w:rsid w:val="00D75705"/>
    <w:rsid w:val="00D813A7"/>
    <w:rsid w:val="00D859B9"/>
    <w:rsid w:val="00D9364C"/>
    <w:rsid w:val="00D97F3F"/>
    <w:rsid w:val="00DA074B"/>
    <w:rsid w:val="00DA0785"/>
    <w:rsid w:val="00DA1B1F"/>
    <w:rsid w:val="00DB1D80"/>
    <w:rsid w:val="00DB361B"/>
    <w:rsid w:val="00DC2648"/>
    <w:rsid w:val="00DC4532"/>
    <w:rsid w:val="00DD3BA7"/>
    <w:rsid w:val="00DD52B2"/>
    <w:rsid w:val="00DF0E26"/>
    <w:rsid w:val="00DF18DE"/>
    <w:rsid w:val="00DF469A"/>
    <w:rsid w:val="00DF66CA"/>
    <w:rsid w:val="00E0004B"/>
    <w:rsid w:val="00E04345"/>
    <w:rsid w:val="00E05B5D"/>
    <w:rsid w:val="00E05EC7"/>
    <w:rsid w:val="00E0742C"/>
    <w:rsid w:val="00E132CF"/>
    <w:rsid w:val="00E1353D"/>
    <w:rsid w:val="00E140A5"/>
    <w:rsid w:val="00E2778B"/>
    <w:rsid w:val="00E306F4"/>
    <w:rsid w:val="00E30D9E"/>
    <w:rsid w:val="00E327E0"/>
    <w:rsid w:val="00E4159E"/>
    <w:rsid w:val="00E47BD4"/>
    <w:rsid w:val="00E47E09"/>
    <w:rsid w:val="00E54A9A"/>
    <w:rsid w:val="00E62D00"/>
    <w:rsid w:val="00E63A57"/>
    <w:rsid w:val="00E63D3C"/>
    <w:rsid w:val="00E65C01"/>
    <w:rsid w:val="00E71DDB"/>
    <w:rsid w:val="00E7453B"/>
    <w:rsid w:val="00E7455D"/>
    <w:rsid w:val="00E77E23"/>
    <w:rsid w:val="00E86CBA"/>
    <w:rsid w:val="00E91B0C"/>
    <w:rsid w:val="00EB2BDE"/>
    <w:rsid w:val="00ED00BD"/>
    <w:rsid w:val="00EE0BA3"/>
    <w:rsid w:val="00EE3133"/>
    <w:rsid w:val="00EE541D"/>
    <w:rsid w:val="00EE739E"/>
    <w:rsid w:val="00EF0956"/>
    <w:rsid w:val="00EF240C"/>
    <w:rsid w:val="00F0572C"/>
    <w:rsid w:val="00F17699"/>
    <w:rsid w:val="00F31971"/>
    <w:rsid w:val="00F31CC9"/>
    <w:rsid w:val="00F340B4"/>
    <w:rsid w:val="00F367F9"/>
    <w:rsid w:val="00F37D40"/>
    <w:rsid w:val="00F452AA"/>
    <w:rsid w:val="00F46FC6"/>
    <w:rsid w:val="00F57854"/>
    <w:rsid w:val="00F62BB4"/>
    <w:rsid w:val="00F6558F"/>
    <w:rsid w:val="00F77084"/>
    <w:rsid w:val="00F85F51"/>
    <w:rsid w:val="00F8771C"/>
    <w:rsid w:val="00F912FE"/>
    <w:rsid w:val="00F923A9"/>
    <w:rsid w:val="00F94A76"/>
    <w:rsid w:val="00F97453"/>
    <w:rsid w:val="00FA0C9B"/>
    <w:rsid w:val="00FA7F11"/>
    <w:rsid w:val="00FB0A96"/>
    <w:rsid w:val="00FB6798"/>
    <w:rsid w:val="00FC4333"/>
    <w:rsid w:val="00FC4C70"/>
    <w:rsid w:val="00FD1382"/>
    <w:rsid w:val="00FD1BAD"/>
    <w:rsid w:val="00FD29F7"/>
    <w:rsid w:val="00FE7041"/>
    <w:rsid w:val="00FF0842"/>
    <w:rsid w:val="00FF09C2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778DAEE"/>
  <w15:docId w15:val="{36602319-2C6A-40FA-8836-7090499A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74B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rsid w:val="00DA074B"/>
    <w:rPr>
      <w:sz w:val="16"/>
      <w:szCs w:val="16"/>
    </w:rPr>
  </w:style>
  <w:style w:type="character" w:styleId="Strong">
    <w:name w:val="Strong"/>
    <w:qFormat/>
    <w:rsid w:val="00DA074B"/>
    <w:rPr>
      <w:b/>
      <w:bCs/>
    </w:rPr>
  </w:style>
  <w:style w:type="character" w:styleId="FootnoteReference">
    <w:name w:val="footnote reference"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a1">
    <w:name w:val="Заглавие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a2">
    <w:name w:val="Надпис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3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basedOn w:val="Normal"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styleId="Revision">
    <w:name w:val="Revision"/>
    <w:hidden/>
    <w:uiPriority w:val="99"/>
    <w:semiHidden/>
    <w:rsid w:val="00E86CBA"/>
    <w:rPr>
      <w:sz w:val="24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5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FF22C-1BCB-4129-8493-5FD981625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6125</Words>
  <Characters>34914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CONVENTION de SUBVENTION TYPE - AIDES EXTERIEURES</vt:lpstr>
    </vt:vector>
  </TitlesOfParts>
  <Company/>
  <LinksUpToDate>false</LinksUpToDate>
  <CharactersWithSpaces>40958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CONVENTION de SUBVENTION TYPE - AIDES EXTERIEURES</dc:title>
  <dc:creator>sarazla</dc:creator>
  <cp:lastModifiedBy>Neli Georgieva</cp:lastModifiedBy>
  <cp:revision>6</cp:revision>
  <cp:lastPrinted>2016-04-06T13:36:00Z</cp:lastPrinted>
  <dcterms:created xsi:type="dcterms:W3CDTF">2019-04-16T13:13:00Z</dcterms:created>
  <dcterms:modified xsi:type="dcterms:W3CDTF">2019-05-03T10:34:00Z</dcterms:modified>
</cp:coreProperties>
</file>